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D421F" w14:textId="65C539C8" w:rsidR="007572DC" w:rsidRPr="003C303E" w:rsidRDefault="003B4C60" w:rsidP="003B4C60">
      <w:pPr>
        <w:spacing w:line="360" w:lineRule="auto"/>
        <w:ind w:right="2551"/>
        <w:jc w:val="center"/>
        <w:rPr>
          <w:rFonts w:ascii="Arial" w:hAnsi="Arial" w:cs="Arial"/>
          <w:b/>
          <w:color w:val="000000" w:themeColor="text1"/>
          <w:sz w:val="32"/>
          <w:szCs w:val="32"/>
        </w:rPr>
      </w:pPr>
      <w:r>
        <w:rPr>
          <w:rFonts w:ascii="Arial" w:hAnsi="Arial" w:cs="Arial"/>
          <w:b/>
          <w:color w:val="000000" w:themeColor="text1"/>
          <w:sz w:val="32"/>
          <w:szCs w:val="32"/>
        </w:rPr>
        <w:t xml:space="preserve">                           </w:t>
      </w:r>
      <w:r w:rsidR="00CE2DB5" w:rsidRPr="003C303E">
        <w:rPr>
          <w:rFonts w:ascii="Arial" w:hAnsi="Arial" w:cs="Arial"/>
          <w:b/>
          <w:color w:val="000000" w:themeColor="text1"/>
          <w:sz w:val="32"/>
          <w:szCs w:val="32"/>
        </w:rPr>
        <w:t>Herbst</w:t>
      </w:r>
      <w:r w:rsidR="007572DC" w:rsidRPr="003C303E">
        <w:rPr>
          <w:rFonts w:ascii="Arial" w:hAnsi="Arial" w:cs="Arial"/>
          <w:b/>
          <w:color w:val="000000" w:themeColor="text1"/>
          <w:sz w:val="32"/>
          <w:szCs w:val="32"/>
        </w:rPr>
        <w:t>lager 20</w:t>
      </w:r>
      <w:r w:rsidR="00A86179" w:rsidRPr="003C303E">
        <w:rPr>
          <w:rFonts w:ascii="Arial" w:hAnsi="Arial" w:cs="Arial"/>
          <w:b/>
          <w:color w:val="000000" w:themeColor="text1"/>
          <w:sz w:val="32"/>
          <w:szCs w:val="32"/>
        </w:rPr>
        <w:t>2</w:t>
      </w:r>
      <w:r>
        <w:rPr>
          <w:rFonts w:ascii="Arial" w:hAnsi="Arial" w:cs="Arial"/>
          <w:b/>
          <w:color w:val="000000" w:themeColor="text1"/>
          <w:sz w:val="32"/>
          <w:szCs w:val="32"/>
        </w:rPr>
        <w:t>4</w:t>
      </w:r>
    </w:p>
    <w:p w14:paraId="173EC520" w14:textId="40D5EC79" w:rsidR="00E1266A" w:rsidRPr="003C303E" w:rsidRDefault="008C081E" w:rsidP="007D5718">
      <w:pPr>
        <w:spacing w:line="360" w:lineRule="auto"/>
        <w:rPr>
          <w:rFonts w:ascii="Arial" w:hAnsi="Arial" w:cs="Arial"/>
          <w:b/>
          <w:color w:val="000000" w:themeColor="text1"/>
        </w:rPr>
      </w:pPr>
      <w:r>
        <w:rPr>
          <w:noProof/>
        </w:rPr>
        <w:drawing>
          <wp:anchor distT="0" distB="0" distL="114300" distR="114300" simplePos="0" relativeHeight="251663360" behindDoc="1" locked="0" layoutInCell="1" allowOverlap="1" wp14:anchorId="705FDE21" wp14:editId="45C2775E">
            <wp:simplePos x="0" y="0"/>
            <wp:positionH relativeFrom="column">
              <wp:posOffset>3100705</wp:posOffset>
            </wp:positionH>
            <wp:positionV relativeFrom="paragraph">
              <wp:posOffset>937260</wp:posOffset>
            </wp:positionV>
            <wp:extent cx="2575560" cy="3429000"/>
            <wp:effectExtent l="0" t="0" r="0" b="0"/>
            <wp:wrapNone/>
            <wp:docPr id="1792082462" name="Grafik 10" descr="80er Jahre Png, Vektoren, Clipart und PSD zum kostenlosen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80er Jahre Png, Vektoren, Clipart und PSD zum kostenlosen Download | Png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3429000"/>
                    </a:xfrm>
                    <a:prstGeom prst="rect">
                      <a:avLst/>
                    </a:prstGeom>
                    <a:noFill/>
                    <a:ln>
                      <a:noFill/>
                    </a:ln>
                  </pic:spPr>
                </pic:pic>
              </a:graphicData>
            </a:graphic>
          </wp:anchor>
        </w:drawing>
      </w:r>
      <w:r w:rsidR="006E3FCD">
        <w:rPr>
          <w:rFonts w:ascii="Arial" w:hAnsi="Arial" w:cs="Arial"/>
        </w:rPr>
        <w:t>„Gefangen in der Zeit</w:t>
      </w:r>
      <w:r w:rsidR="006E3FCD" w:rsidRPr="006E3FCD">
        <w:rPr>
          <w:rFonts w:ascii="Arial" w:hAnsi="Arial" w:cs="Arial"/>
        </w:rPr>
        <w:t xml:space="preserve"> – von 1960 bis 2000" nehmen wir die Kinder mit auf ein spannendes Abenteuer durch </w:t>
      </w:r>
      <w:r w:rsidR="00C94E42">
        <w:rPr>
          <w:rFonts w:ascii="Arial" w:hAnsi="Arial" w:cs="Arial"/>
        </w:rPr>
        <w:t>fünf</w:t>
      </w:r>
      <w:r w:rsidR="006E3FCD" w:rsidRPr="006E3FCD">
        <w:rPr>
          <w:rFonts w:ascii="Arial" w:hAnsi="Arial" w:cs="Arial"/>
        </w:rPr>
        <w:t xml:space="preserve"> Jahrzehnte voller aufregender Entdeckungen</w:t>
      </w:r>
      <w:r w:rsidR="00232831" w:rsidRPr="006E3FCD">
        <w:rPr>
          <w:rFonts w:asciiTheme="minorHAnsi" w:hAnsiTheme="minorHAnsi" w:cstheme="minorHAnsi"/>
        </w:rPr>
        <w:t>.</w:t>
      </w:r>
      <w:r w:rsidR="00232831" w:rsidRPr="003C303E">
        <w:rPr>
          <w:rFonts w:ascii="Arial" w:hAnsi="Arial" w:cs="Arial"/>
          <w:color w:val="000000" w:themeColor="text1"/>
        </w:rPr>
        <w:t xml:space="preserve"> Auf unserem Herbstlager vom 25.10 bis 31.10 in Sallingstadt. – Wir freuen uns!</w:t>
      </w:r>
      <w:r w:rsidR="00CE2DB5" w:rsidRPr="003C303E">
        <w:rPr>
          <w:rFonts w:ascii="Arial" w:hAnsi="Arial" w:cs="Arial"/>
          <w:color w:val="000000" w:themeColor="text1"/>
        </w:rPr>
        <w:br/>
      </w:r>
      <w:r w:rsidR="00E1266A" w:rsidRPr="003C303E">
        <w:rPr>
          <w:rFonts w:ascii="Arial" w:hAnsi="Arial" w:cs="Arial"/>
          <w:b/>
          <w:color w:val="000000" w:themeColor="text1"/>
        </w:rPr>
        <w:t>FAHRT:</w:t>
      </w:r>
    </w:p>
    <w:p w14:paraId="5E1D18F1" w14:textId="5C9AC9A9" w:rsidR="00B376B2" w:rsidRPr="003C303E" w:rsidRDefault="00B376B2" w:rsidP="00B376B2">
      <w:pPr>
        <w:pStyle w:val="Listenabsatz"/>
        <w:numPr>
          <w:ilvl w:val="0"/>
          <w:numId w:val="11"/>
        </w:numPr>
        <w:spacing w:line="360" w:lineRule="auto"/>
        <w:ind w:left="567"/>
        <w:rPr>
          <w:rFonts w:ascii="Arial" w:hAnsi="Arial" w:cs="Arial"/>
          <w:color w:val="000000" w:themeColor="text1"/>
        </w:rPr>
      </w:pPr>
      <w:r w:rsidRPr="003C303E">
        <w:rPr>
          <w:rFonts w:ascii="Arial" w:hAnsi="Arial" w:cs="Arial"/>
          <w:color w:val="000000" w:themeColor="text1"/>
        </w:rPr>
        <w:t>Abfahrt</w:t>
      </w:r>
      <w:r w:rsidR="00E1266A" w:rsidRPr="003C303E">
        <w:rPr>
          <w:rFonts w:ascii="Arial" w:hAnsi="Arial" w:cs="Arial"/>
          <w:color w:val="000000" w:themeColor="text1"/>
        </w:rPr>
        <w:t xml:space="preserve">: </w:t>
      </w:r>
      <w:r w:rsidR="00D3452F">
        <w:rPr>
          <w:rFonts w:ascii="Arial" w:hAnsi="Arial" w:cs="Arial"/>
          <w:color w:val="000000" w:themeColor="text1"/>
        </w:rPr>
        <w:t>Fraitag</w:t>
      </w:r>
      <w:r w:rsidR="005B3F85" w:rsidRPr="003C303E">
        <w:rPr>
          <w:rFonts w:ascii="Arial" w:hAnsi="Arial" w:cs="Arial"/>
          <w:color w:val="000000" w:themeColor="text1"/>
        </w:rPr>
        <w:t xml:space="preserve">, </w:t>
      </w:r>
      <w:r w:rsidR="00A86179" w:rsidRPr="003C303E">
        <w:rPr>
          <w:rFonts w:ascii="Arial" w:hAnsi="Arial" w:cs="Arial"/>
          <w:color w:val="000000" w:themeColor="text1"/>
        </w:rPr>
        <w:t>25.10.202</w:t>
      </w:r>
      <w:r w:rsidR="00C61095">
        <w:rPr>
          <w:rFonts w:ascii="Arial" w:hAnsi="Arial" w:cs="Arial"/>
          <w:color w:val="000000" w:themeColor="text1"/>
        </w:rPr>
        <w:t xml:space="preserve">4 </w:t>
      </w:r>
      <w:r w:rsidRPr="003C303E">
        <w:rPr>
          <w:rFonts w:ascii="Arial" w:hAnsi="Arial" w:cs="Arial"/>
          <w:color w:val="000000" w:themeColor="text1"/>
        </w:rPr>
        <w:t xml:space="preserve">Treffpunkt </w:t>
      </w:r>
      <w:r w:rsidR="009A2420">
        <w:rPr>
          <w:rFonts w:ascii="Arial" w:hAnsi="Arial" w:cs="Arial"/>
          <w:b/>
          <w:color w:val="000000" w:themeColor="text1"/>
        </w:rPr>
        <w:t>15:45</w:t>
      </w:r>
      <w:r w:rsidRPr="003C303E">
        <w:rPr>
          <w:rFonts w:ascii="Arial" w:hAnsi="Arial" w:cs="Arial"/>
          <w:color w:val="000000" w:themeColor="text1"/>
        </w:rPr>
        <w:t xml:space="preserve"> </w:t>
      </w:r>
    </w:p>
    <w:p w14:paraId="1D52B7DC" w14:textId="1E9838A2" w:rsidR="00E1266A" w:rsidRPr="003C303E" w:rsidRDefault="00A86179" w:rsidP="00B376B2">
      <w:pPr>
        <w:pStyle w:val="Listenabsatz"/>
        <w:spacing w:line="360" w:lineRule="auto"/>
        <w:ind w:left="426"/>
        <w:rPr>
          <w:rFonts w:ascii="Arial" w:hAnsi="Arial" w:cs="Arial"/>
          <w:color w:val="000000" w:themeColor="text1"/>
        </w:rPr>
      </w:pPr>
      <w:r w:rsidRPr="003C303E">
        <w:rPr>
          <w:rFonts w:ascii="Arial" w:hAnsi="Arial" w:cs="Arial"/>
          <w:color w:val="000000" w:themeColor="text1"/>
        </w:rPr>
        <w:t>Franz-Joseph Bahnhof</w:t>
      </w:r>
    </w:p>
    <w:p w14:paraId="09643264" w14:textId="62B712AB" w:rsidR="00E1266A" w:rsidRPr="003C303E" w:rsidRDefault="00E1266A" w:rsidP="00B376B2">
      <w:pPr>
        <w:pStyle w:val="Listenabsatz"/>
        <w:numPr>
          <w:ilvl w:val="0"/>
          <w:numId w:val="11"/>
        </w:numPr>
        <w:spacing w:line="360" w:lineRule="auto"/>
        <w:ind w:left="567"/>
        <w:rPr>
          <w:rFonts w:ascii="Arial" w:hAnsi="Arial" w:cs="Arial"/>
          <w:color w:val="000000" w:themeColor="text1"/>
        </w:rPr>
      </w:pPr>
      <w:r w:rsidRPr="003C303E">
        <w:rPr>
          <w:rFonts w:ascii="Arial" w:hAnsi="Arial" w:cs="Arial"/>
          <w:color w:val="000000" w:themeColor="text1"/>
        </w:rPr>
        <w:t xml:space="preserve">RÜCKKEHR: </w:t>
      </w:r>
      <w:r w:rsidR="00A86179" w:rsidRPr="003C303E">
        <w:rPr>
          <w:rFonts w:ascii="Arial" w:hAnsi="Arial" w:cs="Arial"/>
          <w:color w:val="000000" w:themeColor="text1"/>
        </w:rPr>
        <w:t>D</w:t>
      </w:r>
      <w:r w:rsidR="00C61095">
        <w:rPr>
          <w:rFonts w:ascii="Arial" w:hAnsi="Arial" w:cs="Arial"/>
          <w:color w:val="000000" w:themeColor="text1"/>
        </w:rPr>
        <w:t>onnerstag</w:t>
      </w:r>
      <w:r w:rsidR="005B3F85" w:rsidRPr="003C303E">
        <w:rPr>
          <w:rFonts w:ascii="Arial" w:hAnsi="Arial" w:cs="Arial"/>
          <w:color w:val="000000" w:themeColor="text1"/>
        </w:rPr>
        <w:t xml:space="preserve">, </w:t>
      </w:r>
      <w:r w:rsidR="00A86179" w:rsidRPr="003C303E">
        <w:rPr>
          <w:rFonts w:ascii="Arial" w:hAnsi="Arial" w:cs="Arial"/>
          <w:color w:val="000000" w:themeColor="text1"/>
        </w:rPr>
        <w:t>31.10.202</w:t>
      </w:r>
      <w:r w:rsidR="00C61095">
        <w:rPr>
          <w:rFonts w:ascii="Arial" w:hAnsi="Arial" w:cs="Arial"/>
          <w:color w:val="000000" w:themeColor="text1"/>
        </w:rPr>
        <w:t xml:space="preserve">4 </w:t>
      </w:r>
      <w:r w:rsidR="00A86179" w:rsidRPr="003C303E">
        <w:rPr>
          <w:rFonts w:ascii="Arial" w:hAnsi="Arial" w:cs="Arial"/>
          <w:b/>
          <w:bCs/>
          <w:color w:val="000000" w:themeColor="text1"/>
        </w:rPr>
        <w:t>15:31</w:t>
      </w:r>
      <w:r w:rsidR="008C081E" w:rsidRPr="008C081E">
        <w:t xml:space="preserve"> </w:t>
      </w:r>
      <w:r w:rsidR="0017739B" w:rsidRPr="003C303E">
        <w:rPr>
          <w:rFonts w:ascii="Arial" w:hAnsi="Arial" w:cs="Arial"/>
          <w:color w:val="000000" w:themeColor="text1"/>
        </w:rPr>
        <w:br/>
      </w:r>
      <w:r w:rsidR="00A86179" w:rsidRPr="003C303E">
        <w:rPr>
          <w:rFonts w:ascii="Arial" w:hAnsi="Arial" w:cs="Arial"/>
          <w:color w:val="000000" w:themeColor="text1"/>
        </w:rPr>
        <w:t>Franz-Joseph Bahnhof</w:t>
      </w:r>
    </w:p>
    <w:p w14:paraId="63EDD408" w14:textId="1634AA90" w:rsidR="00E1266A" w:rsidRPr="003C303E" w:rsidRDefault="00E1266A" w:rsidP="00E1266A">
      <w:pPr>
        <w:spacing w:line="360" w:lineRule="auto"/>
        <w:rPr>
          <w:rFonts w:ascii="Arial" w:hAnsi="Arial" w:cs="Arial"/>
          <w:b/>
          <w:color w:val="000000" w:themeColor="text1"/>
        </w:rPr>
      </w:pPr>
      <w:r w:rsidRPr="003C303E">
        <w:rPr>
          <w:rFonts w:ascii="Arial" w:hAnsi="Arial" w:cs="Arial"/>
          <w:b/>
          <w:color w:val="000000" w:themeColor="text1"/>
        </w:rPr>
        <w:t>QUARTIER:</w:t>
      </w:r>
      <w:r w:rsidR="00D94872" w:rsidRPr="003C303E">
        <w:rPr>
          <w:color w:val="000000" w:themeColor="text1"/>
        </w:rPr>
        <w:t xml:space="preserve"> </w:t>
      </w:r>
    </w:p>
    <w:p w14:paraId="35EC2F78" w14:textId="6A935D95" w:rsidR="00E1266A" w:rsidRPr="003C303E" w:rsidRDefault="00A86179" w:rsidP="00F633F5">
      <w:pPr>
        <w:pStyle w:val="Listenabsatz"/>
        <w:numPr>
          <w:ilvl w:val="0"/>
          <w:numId w:val="12"/>
        </w:numPr>
        <w:spacing w:line="360" w:lineRule="auto"/>
        <w:rPr>
          <w:rFonts w:ascii="Arial" w:hAnsi="Arial" w:cs="Arial"/>
          <w:color w:val="000000" w:themeColor="text1"/>
        </w:rPr>
      </w:pPr>
      <w:r w:rsidRPr="003C303E">
        <w:rPr>
          <w:rFonts w:ascii="Arial" w:hAnsi="Arial" w:cs="Arial"/>
          <w:color w:val="000000" w:themeColor="text1"/>
        </w:rPr>
        <w:t>Jugendgästehaus Sallingstadt</w:t>
      </w:r>
      <w:r w:rsidR="00F633F5" w:rsidRPr="003C303E">
        <w:rPr>
          <w:rFonts w:ascii="Arial" w:hAnsi="Arial" w:cs="Arial"/>
          <w:color w:val="000000" w:themeColor="text1"/>
        </w:rPr>
        <w:br/>
      </w:r>
      <w:r w:rsidRPr="003C303E">
        <w:rPr>
          <w:rFonts w:ascii="Arial" w:hAnsi="Arial" w:cs="Arial"/>
          <w:color w:val="000000" w:themeColor="text1"/>
        </w:rPr>
        <w:t>Sallingstadt 46</w:t>
      </w:r>
      <w:r w:rsidR="00E1266A" w:rsidRPr="003C303E">
        <w:rPr>
          <w:rFonts w:ascii="Arial" w:hAnsi="Arial" w:cs="Arial"/>
          <w:color w:val="000000" w:themeColor="text1"/>
        </w:rPr>
        <w:br/>
      </w:r>
      <w:r w:rsidRPr="003C303E">
        <w:rPr>
          <w:rFonts w:ascii="Arial" w:hAnsi="Arial" w:cs="Arial"/>
          <w:color w:val="000000" w:themeColor="text1"/>
        </w:rPr>
        <w:t>A-3931</w:t>
      </w:r>
      <w:r w:rsidR="00CE2DB5" w:rsidRPr="003C303E">
        <w:rPr>
          <w:rFonts w:ascii="Arial" w:hAnsi="Arial" w:cs="Arial"/>
          <w:color w:val="000000" w:themeColor="text1"/>
        </w:rPr>
        <w:t>,</w:t>
      </w:r>
      <w:r w:rsidRPr="003C303E">
        <w:rPr>
          <w:rFonts w:ascii="Arial" w:hAnsi="Arial" w:cs="Arial"/>
          <w:color w:val="000000" w:themeColor="text1"/>
        </w:rPr>
        <w:t xml:space="preserve"> Schweiggers </w:t>
      </w:r>
    </w:p>
    <w:p w14:paraId="40E5CC09" w14:textId="77777777" w:rsidR="002E3D4D" w:rsidRPr="003C303E" w:rsidRDefault="008E38CC" w:rsidP="007D5718">
      <w:pPr>
        <w:spacing w:line="360" w:lineRule="auto"/>
        <w:rPr>
          <w:rFonts w:ascii="Arial" w:hAnsi="Arial" w:cs="Arial"/>
          <w:b/>
          <w:color w:val="000000" w:themeColor="text1"/>
        </w:rPr>
      </w:pPr>
      <w:r w:rsidRPr="003C303E">
        <w:rPr>
          <w:rFonts w:ascii="Arial" w:hAnsi="Arial" w:cs="Arial"/>
          <w:b/>
          <w:color w:val="000000" w:themeColor="text1"/>
        </w:rPr>
        <w:t>DAS BRAUCHT JEDE/R MIT.</w:t>
      </w:r>
    </w:p>
    <w:p w14:paraId="4AD14D03" w14:textId="77777777" w:rsidR="002E3D4D" w:rsidRPr="003C303E" w:rsidRDefault="002E3D4D" w:rsidP="002E3D4D">
      <w:pPr>
        <w:pStyle w:val="Listenabsatz"/>
        <w:numPr>
          <w:ilvl w:val="0"/>
          <w:numId w:val="12"/>
        </w:numPr>
        <w:jc w:val="both"/>
        <w:rPr>
          <w:rFonts w:ascii="Arial" w:hAnsi="Arial" w:cs="Arial"/>
          <w:color w:val="000000" w:themeColor="text1"/>
        </w:rPr>
        <w:sectPr w:rsidR="002E3D4D" w:rsidRPr="003C303E" w:rsidSect="00127D2A">
          <w:pgSz w:w="11906" w:h="16838"/>
          <w:pgMar w:top="1276" w:right="1417" w:bottom="709" w:left="1417" w:header="708" w:footer="708" w:gutter="0"/>
          <w:cols w:space="708"/>
          <w:docGrid w:linePitch="360"/>
        </w:sectPr>
      </w:pPr>
    </w:p>
    <w:p w14:paraId="5A843A77" w14:textId="77777777"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 xml:space="preserve">E-Card und Top-Jugendticket </w:t>
      </w:r>
    </w:p>
    <w:p w14:paraId="1DC3C0EC" w14:textId="77777777" w:rsidR="002E3D4D" w:rsidRPr="003C303E" w:rsidRDefault="002E3D4D" w:rsidP="002E3D4D">
      <w:pPr>
        <w:pStyle w:val="Listenabsatz"/>
        <w:ind w:left="786"/>
        <w:jc w:val="both"/>
        <w:rPr>
          <w:rFonts w:ascii="Arial" w:hAnsi="Arial" w:cs="Arial"/>
          <w:color w:val="000000" w:themeColor="text1"/>
        </w:rPr>
      </w:pPr>
      <w:r w:rsidRPr="003C303E">
        <w:rPr>
          <w:rFonts w:ascii="Arial" w:hAnsi="Arial" w:cs="Arial"/>
          <w:color w:val="000000" w:themeColor="text1"/>
        </w:rPr>
        <w:t>(bei Abfahrt abzugeben)</w:t>
      </w:r>
    </w:p>
    <w:p w14:paraId="79CCE177" w14:textId="5E1A4310" w:rsidR="002E3D4D" w:rsidRPr="003C303E" w:rsidRDefault="00A86179" w:rsidP="00A86179">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Bettwäsche und</w:t>
      </w:r>
      <w:r w:rsidR="002E3D4D" w:rsidRPr="003C303E">
        <w:rPr>
          <w:rFonts w:ascii="Arial" w:hAnsi="Arial" w:cs="Arial"/>
          <w:color w:val="000000" w:themeColor="text1"/>
        </w:rPr>
        <w:t xml:space="preserve"> Leintuch</w:t>
      </w:r>
    </w:p>
    <w:p w14:paraId="43F29A3A" w14:textId="77777777"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Pyjama</w:t>
      </w:r>
    </w:p>
    <w:p w14:paraId="4D13709F" w14:textId="77777777" w:rsidR="002E3D4D" w:rsidRPr="003C303E" w:rsidRDefault="008E38CC"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S</w:t>
      </w:r>
      <w:r w:rsidR="002E3D4D" w:rsidRPr="003C303E">
        <w:rPr>
          <w:rFonts w:ascii="Arial" w:hAnsi="Arial" w:cs="Arial"/>
          <w:color w:val="000000" w:themeColor="text1"/>
        </w:rPr>
        <w:t>ocken und Unterwäsche</w:t>
      </w:r>
    </w:p>
    <w:p w14:paraId="7DD45D86" w14:textId="0359012E"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Strapazierfähige Kleidung</w:t>
      </w:r>
    </w:p>
    <w:p w14:paraId="088EEC33" w14:textId="40A3D15B" w:rsidR="00CE2DB5" w:rsidRPr="003C303E" w:rsidRDefault="00A86179"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L</w:t>
      </w:r>
      <w:r w:rsidR="00CE2DB5" w:rsidRPr="003C303E">
        <w:rPr>
          <w:rFonts w:ascii="Arial" w:hAnsi="Arial" w:cs="Arial"/>
          <w:color w:val="000000" w:themeColor="text1"/>
        </w:rPr>
        <w:t>ange Hosen</w:t>
      </w:r>
    </w:p>
    <w:p w14:paraId="5714CEBF" w14:textId="77777777"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Waschzeug</w:t>
      </w:r>
    </w:p>
    <w:p w14:paraId="544C52F9" w14:textId="77777777"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Handtuch</w:t>
      </w:r>
    </w:p>
    <w:p w14:paraId="0F17EF47" w14:textId="77777777" w:rsidR="002E3D4D" w:rsidRPr="003C303E" w:rsidRDefault="002E3D4D" w:rsidP="004B0A46">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Sonnencreme, -kappe, -brille</w:t>
      </w:r>
    </w:p>
    <w:p w14:paraId="244341F3" w14:textId="77777777"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Regenschutz</w:t>
      </w:r>
    </w:p>
    <w:p w14:paraId="4345C1DF" w14:textId="2C4AA74A" w:rsidR="002E3D4D" w:rsidRPr="003C303E" w:rsidRDefault="002E3D4D" w:rsidP="002E3D4D">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Hausschuhe</w:t>
      </w:r>
    </w:p>
    <w:p w14:paraId="662B637F" w14:textId="77777777" w:rsidR="002E3D4D" w:rsidRPr="003C303E" w:rsidRDefault="002E3D4D" w:rsidP="00076D2E">
      <w:pPr>
        <w:pStyle w:val="Listenabsatz"/>
        <w:numPr>
          <w:ilvl w:val="0"/>
          <w:numId w:val="12"/>
        </w:numPr>
        <w:jc w:val="both"/>
        <w:rPr>
          <w:rFonts w:ascii="Arial" w:hAnsi="Arial" w:cs="Arial"/>
          <w:color w:val="000000" w:themeColor="text1"/>
        </w:rPr>
      </w:pPr>
      <w:r w:rsidRPr="003C303E">
        <w:rPr>
          <w:rFonts w:ascii="Arial" w:hAnsi="Arial" w:cs="Arial"/>
          <w:color w:val="000000" w:themeColor="text1"/>
        </w:rPr>
        <w:t>Sportschuhe</w:t>
      </w:r>
    </w:p>
    <w:p w14:paraId="2994F706" w14:textId="77777777" w:rsidR="002E3D4D" w:rsidRPr="003C303E" w:rsidRDefault="002E3D4D" w:rsidP="002E3D4D">
      <w:pPr>
        <w:pStyle w:val="Listenabsatz"/>
        <w:numPr>
          <w:ilvl w:val="0"/>
          <w:numId w:val="12"/>
        </w:numPr>
        <w:spacing w:after="120"/>
        <w:jc w:val="both"/>
        <w:rPr>
          <w:rFonts w:ascii="Arial" w:hAnsi="Arial" w:cs="Arial"/>
          <w:color w:val="000000" w:themeColor="text1"/>
        </w:rPr>
      </w:pPr>
      <w:r w:rsidRPr="003C303E">
        <w:rPr>
          <w:rFonts w:ascii="Arial" w:hAnsi="Arial" w:cs="Arial"/>
          <w:color w:val="000000" w:themeColor="text1"/>
        </w:rPr>
        <w:t>Kuscheltier, Spiele, etc.</w:t>
      </w:r>
    </w:p>
    <w:p w14:paraId="52D56CA2" w14:textId="77777777" w:rsidR="002E3D4D" w:rsidRPr="003C303E" w:rsidRDefault="002E3D4D" w:rsidP="007D5718">
      <w:pPr>
        <w:spacing w:line="360" w:lineRule="auto"/>
        <w:rPr>
          <w:rFonts w:ascii="Arial" w:hAnsi="Arial" w:cs="Arial"/>
          <w:b/>
          <w:color w:val="000000" w:themeColor="text1"/>
        </w:rPr>
        <w:sectPr w:rsidR="002E3D4D" w:rsidRPr="003C303E" w:rsidSect="002E3D4D">
          <w:type w:val="continuous"/>
          <w:pgSz w:w="11906" w:h="16838"/>
          <w:pgMar w:top="1417" w:right="1417" w:bottom="1134" w:left="1417" w:header="708" w:footer="708" w:gutter="0"/>
          <w:cols w:num="2" w:space="708"/>
          <w:docGrid w:linePitch="360"/>
        </w:sectPr>
      </w:pPr>
    </w:p>
    <w:p w14:paraId="60B55951" w14:textId="77777777" w:rsidR="00B376B2" w:rsidRPr="003C303E" w:rsidRDefault="00127D2A" w:rsidP="00B376B2">
      <w:pPr>
        <w:ind w:left="357"/>
        <w:rPr>
          <w:noProof/>
          <w:color w:val="000000" w:themeColor="text1"/>
          <w:lang w:eastAsia="de-AT"/>
        </w:rPr>
      </w:pPr>
      <w:r w:rsidRPr="003C303E">
        <w:rPr>
          <w:rFonts w:ascii="Arial" w:hAnsi="Arial" w:cs="Arial"/>
          <w:noProof/>
          <w:color w:val="000000" w:themeColor="text1"/>
          <w:lang w:eastAsia="de-AT"/>
        </w:rPr>
        <w:drawing>
          <wp:anchor distT="0" distB="0" distL="114300" distR="114300" simplePos="0" relativeHeight="251662336" behindDoc="0" locked="0" layoutInCell="1" allowOverlap="1" wp14:anchorId="7E007C6D" wp14:editId="73B2555C">
            <wp:simplePos x="0" y="0"/>
            <wp:positionH relativeFrom="column">
              <wp:posOffset>-109220</wp:posOffset>
            </wp:positionH>
            <wp:positionV relativeFrom="paragraph">
              <wp:posOffset>201930</wp:posOffset>
            </wp:positionV>
            <wp:extent cx="295275" cy="408842"/>
            <wp:effectExtent l="19050" t="0" r="9525" b="0"/>
            <wp:wrapNone/>
            <wp:docPr id="18" name="Bild 4" descr="http://previews.123rf.com/images/nikolae/nikolae1406/nikolae140600011/29427482-Handy-Symbol-auf-wei-em-Hintergrund-isoliert-Lizenzfreie-Bi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eviews.123rf.com/images/nikolae/nikolae1406/nikolae140600011/29427482-Handy-Symbol-auf-wei-em-Hintergrund-isoliert-Lizenzfreie-Bilder.jpg"/>
                    <pic:cNvPicPr>
                      <a:picLocks noChangeAspect="1" noChangeArrowheads="1"/>
                    </pic:cNvPicPr>
                  </pic:nvPicPr>
                  <pic:blipFill>
                    <a:blip r:embed="rId9" cstate="print"/>
                    <a:srcRect l="25718" t="5590" r="12976" b="5590"/>
                    <a:stretch>
                      <a:fillRect/>
                    </a:stretch>
                  </pic:blipFill>
                  <pic:spPr bwMode="auto">
                    <a:xfrm>
                      <a:off x="0" y="0"/>
                      <a:ext cx="295275" cy="408842"/>
                    </a:xfrm>
                    <a:prstGeom prst="rect">
                      <a:avLst/>
                    </a:prstGeom>
                    <a:noFill/>
                    <a:ln w="9525">
                      <a:noFill/>
                      <a:miter lim="800000"/>
                      <a:headEnd/>
                      <a:tailEnd/>
                    </a:ln>
                  </pic:spPr>
                </pic:pic>
              </a:graphicData>
            </a:graphic>
          </wp:anchor>
        </w:drawing>
      </w:r>
      <w:r w:rsidRPr="003C303E">
        <w:rPr>
          <w:rFonts w:ascii="Arial" w:hAnsi="Arial" w:cs="Arial"/>
          <w:color w:val="000000" w:themeColor="text1"/>
        </w:rPr>
        <w:br/>
        <w:t>Wir raten davon ab, technische Geräte jeglicher Art mitzugeben und übernehmen im Verlustfall dieser keine Haftung!</w:t>
      </w:r>
    </w:p>
    <w:p w14:paraId="079B39F0" w14:textId="77777777" w:rsidR="00E1266A" w:rsidRPr="003C303E" w:rsidRDefault="0099360A" w:rsidP="007D5718">
      <w:pPr>
        <w:spacing w:line="360" w:lineRule="auto"/>
        <w:rPr>
          <w:rFonts w:ascii="Arial" w:hAnsi="Arial" w:cs="Arial"/>
          <w:b/>
          <w:color w:val="000000" w:themeColor="text1"/>
        </w:rPr>
      </w:pPr>
      <w:r w:rsidRPr="003C303E">
        <w:rPr>
          <w:rFonts w:ascii="Arial" w:hAnsi="Arial" w:cs="Arial"/>
          <w:b/>
          <w:color w:val="000000" w:themeColor="text1"/>
        </w:rPr>
        <w:t>KOSTEN:</w:t>
      </w:r>
    </w:p>
    <w:p w14:paraId="690A5698" w14:textId="77777777" w:rsidR="00127D2A" w:rsidRPr="003C303E" w:rsidRDefault="00127D2A" w:rsidP="0099360A">
      <w:pPr>
        <w:pStyle w:val="Listenabsatz"/>
        <w:numPr>
          <w:ilvl w:val="0"/>
          <w:numId w:val="12"/>
        </w:numPr>
        <w:rPr>
          <w:rFonts w:ascii="Arial" w:hAnsi="Arial" w:cs="Arial"/>
          <w:color w:val="000000" w:themeColor="text1"/>
        </w:rPr>
        <w:sectPr w:rsidR="00127D2A" w:rsidRPr="003C303E" w:rsidSect="002E3D4D">
          <w:type w:val="continuous"/>
          <w:pgSz w:w="11906" w:h="16838"/>
          <w:pgMar w:top="1417" w:right="1417" w:bottom="1134" w:left="1417" w:header="708" w:footer="708" w:gutter="0"/>
          <w:cols w:space="708"/>
          <w:docGrid w:linePitch="360"/>
        </w:sectPr>
      </w:pPr>
    </w:p>
    <w:p w14:paraId="4CA8FE14" w14:textId="0C4C1012" w:rsidR="0099360A" w:rsidRPr="003C303E" w:rsidRDefault="00327564" w:rsidP="0099360A">
      <w:pPr>
        <w:pStyle w:val="Listenabsatz"/>
        <w:numPr>
          <w:ilvl w:val="0"/>
          <w:numId w:val="12"/>
        </w:numPr>
        <w:rPr>
          <w:rFonts w:ascii="Arial" w:hAnsi="Arial" w:cs="Arial"/>
          <w:color w:val="000000" w:themeColor="text1"/>
        </w:rPr>
      </w:pPr>
      <w:r w:rsidRPr="003C303E">
        <w:rPr>
          <w:rFonts w:ascii="Arial" w:hAnsi="Arial" w:cs="Arial"/>
          <w:color w:val="000000" w:themeColor="text1"/>
        </w:rPr>
        <w:t>€</w:t>
      </w:r>
      <w:r w:rsidR="00A86179" w:rsidRPr="003C303E">
        <w:rPr>
          <w:rFonts w:ascii="Arial" w:hAnsi="Arial" w:cs="Arial"/>
          <w:color w:val="000000" w:themeColor="text1"/>
        </w:rPr>
        <w:t>1</w:t>
      </w:r>
      <w:r w:rsidR="00A20EEC">
        <w:rPr>
          <w:rFonts w:ascii="Arial" w:hAnsi="Arial" w:cs="Arial"/>
          <w:color w:val="000000" w:themeColor="text1"/>
        </w:rPr>
        <w:t>5</w:t>
      </w:r>
      <w:r w:rsidR="00A86179" w:rsidRPr="003C303E">
        <w:rPr>
          <w:rFonts w:ascii="Arial" w:hAnsi="Arial" w:cs="Arial"/>
          <w:color w:val="000000" w:themeColor="text1"/>
        </w:rPr>
        <w:t>0</w:t>
      </w:r>
      <w:r w:rsidR="0099360A" w:rsidRPr="003C303E">
        <w:rPr>
          <w:rFonts w:ascii="Arial" w:hAnsi="Arial" w:cs="Arial"/>
          <w:color w:val="000000" w:themeColor="text1"/>
        </w:rPr>
        <w:t xml:space="preserve"> für 1 Kind</w:t>
      </w:r>
    </w:p>
    <w:p w14:paraId="0A281E95" w14:textId="2435E3E1" w:rsidR="0099360A" w:rsidRPr="003C303E" w:rsidRDefault="006E1A3C" w:rsidP="0099360A">
      <w:pPr>
        <w:pStyle w:val="Listenabsatz"/>
        <w:numPr>
          <w:ilvl w:val="0"/>
          <w:numId w:val="12"/>
        </w:numPr>
        <w:rPr>
          <w:rFonts w:ascii="Arial" w:hAnsi="Arial" w:cs="Arial"/>
          <w:color w:val="000000" w:themeColor="text1"/>
        </w:rPr>
      </w:pPr>
      <w:r w:rsidRPr="003C303E">
        <w:rPr>
          <w:rFonts w:ascii="Arial" w:hAnsi="Arial" w:cs="Arial"/>
          <w:color w:val="000000" w:themeColor="text1"/>
        </w:rPr>
        <w:t>€</w:t>
      </w:r>
      <w:r w:rsidR="0099360A" w:rsidRPr="003C303E">
        <w:rPr>
          <w:rFonts w:ascii="Arial" w:hAnsi="Arial" w:cs="Arial"/>
          <w:color w:val="000000" w:themeColor="text1"/>
        </w:rPr>
        <w:t xml:space="preserve"> </w:t>
      </w:r>
      <w:r w:rsidR="00A20EEC">
        <w:rPr>
          <w:rFonts w:ascii="Arial" w:hAnsi="Arial" w:cs="Arial"/>
          <w:color w:val="000000" w:themeColor="text1"/>
        </w:rPr>
        <w:t>29</w:t>
      </w:r>
      <w:r w:rsidR="008D47B3">
        <w:rPr>
          <w:rFonts w:ascii="Arial" w:hAnsi="Arial" w:cs="Arial"/>
          <w:color w:val="000000" w:themeColor="text1"/>
        </w:rPr>
        <w:t>0</w:t>
      </w:r>
      <w:r w:rsidR="00A86179" w:rsidRPr="003C303E">
        <w:rPr>
          <w:rFonts w:ascii="Arial" w:hAnsi="Arial" w:cs="Arial"/>
          <w:color w:val="000000" w:themeColor="text1"/>
        </w:rPr>
        <w:t xml:space="preserve"> </w:t>
      </w:r>
      <w:r w:rsidR="0099360A" w:rsidRPr="003C303E">
        <w:rPr>
          <w:rFonts w:ascii="Arial" w:hAnsi="Arial" w:cs="Arial"/>
          <w:color w:val="000000" w:themeColor="text1"/>
        </w:rPr>
        <w:t>für 2 Kinder</w:t>
      </w:r>
    </w:p>
    <w:p w14:paraId="402A0163" w14:textId="336A9D3D" w:rsidR="0099360A" w:rsidRPr="003C303E" w:rsidRDefault="006E1A3C" w:rsidP="0099360A">
      <w:pPr>
        <w:pStyle w:val="Listenabsatz"/>
        <w:numPr>
          <w:ilvl w:val="0"/>
          <w:numId w:val="12"/>
        </w:numPr>
        <w:rPr>
          <w:rFonts w:ascii="Arial" w:hAnsi="Arial" w:cs="Arial"/>
          <w:color w:val="000000" w:themeColor="text1"/>
        </w:rPr>
      </w:pPr>
      <w:r w:rsidRPr="003C303E">
        <w:rPr>
          <w:rFonts w:ascii="Arial" w:hAnsi="Arial" w:cs="Arial"/>
          <w:color w:val="000000" w:themeColor="text1"/>
        </w:rPr>
        <w:t>€</w:t>
      </w:r>
      <w:r w:rsidR="00F162B9" w:rsidRPr="003C303E">
        <w:rPr>
          <w:rFonts w:ascii="Arial" w:hAnsi="Arial" w:cs="Arial"/>
          <w:color w:val="000000" w:themeColor="text1"/>
        </w:rPr>
        <w:t>4</w:t>
      </w:r>
      <w:r w:rsidR="008D47B3">
        <w:rPr>
          <w:rFonts w:ascii="Arial" w:hAnsi="Arial" w:cs="Arial"/>
          <w:color w:val="000000" w:themeColor="text1"/>
        </w:rPr>
        <w:t>30</w:t>
      </w:r>
      <w:r w:rsidR="0099360A" w:rsidRPr="003C303E">
        <w:rPr>
          <w:rFonts w:ascii="Arial" w:hAnsi="Arial" w:cs="Arial"/>
          <w:color w:val="000000" w:themeColor="text1"/>
        </w:rPr>
        <w:t xml:space="preserve"> für 3 Kinder</w:t>
      </w:r>
    </w:p>
    <w:p w14:paraId="268402D7" w14:textId="6614FA41" w:rsidR="0099360A" w:rsidRPr="003C303E" w:rsidRDefault="006E1A3C" w:rsidP="0099360A">
      <w:pPr>
        <w:pStyle w:val="Listenabsatz"/>
        <w:numPr>
          <w:ilvl w:val="0"/>
          <w:numId w:val="12"/>
        </w:numPr>
        <w:rPr>
          <w:rFonts w:ascii="Arial" w:hAnsi="Arial" w:cs="Arial"/>
          <w:color w:val="000000" w:themeColor="text1"/>
        </w:rPr>
      </w:pPr>
      <w:r w:rsidRPr="003C303E">
        <w:rPr>
          <w:rFonts w:ascii="Arial" w:hAnsi="Arial" w:cs="Arial"/>
          <w:color w:val="000000" w:themeColor="text1"/>
        </w:rPr>
        <w:t>€</w:t>
      </w:r>
      <w:r w:rsidR="008D47B3">
        <w:rPr>
          <w:rFonts w:ascii="Arial" w:hAnsi="Arial" w:cs="Arial"/>
          <w:color w:val="000000" w:themeColor="text1"/>
        </w:rPr>
        <w:t>570</w:t>
      </w:r>
      <w:r w:rsidR="0099360A" w:rsidRPr="003C303E">
        <w:rPr>
          <w:rFonts w:ascii="Arial" w:hAnsi="Arial" w:cs="Arial"/>
          <w:color w:val="000000" w:themeColor="text1"/>
        </w:rPr>
        <w:t xml:space="preserve"> für 4 Kinder</w:t>
      </w:r>
    </w:p>
    <w:p w14:paraId="316DBDB6" w14:textId="77777777" w:rsidR="0099360A" w:rsidRPr="003C303E" w:rsidRDefault="0099360A" w:rsidP="007D6BB5">
      <w:pPr>
        <w:spacing w:after="0" w:line="240" w:lineRule="auto"/>
        <w:ind w:left="-284" w:right="-213"/>
        <w:rPr>
          <w:rFonts w:ascii="Arial" w:hAnsi="Arial" w:cs="Arial"/>
          <w:color w:val="000000" w:themeColor="text1"/>
          <w:u w:val="single"/>
        </w:rPr>
      </w:pPr>
      <w:r w:rsidRPr="003C303E">
        <w:rPr>
          <w:rFonts w:ascii="Arial" w:hAnsi="Arial" w:cs="Arial"/>
          <w:color w:val="000000" w:themeColor="text1"/>
          <w:u w:val="single"/>
        </w:rPr>
        <w:t xml:space="preserve">Konto </w:t>
      </w:r>
      <w:r w:rsidR="00E31F71" w:rsidRPr="003C303E">
        <w:rPr>
          <w:rFonts w:ascii="Arial" w:hAnsi="Arial" w:cs="Arial"/>
          <w:color w:val="000000" w:themeColor="text1"/>
          <w:u w:val="single"/>
        </w:rPr>
        <w:t>Pfarre zur Frohen Botschaft VK Jung</w:t>
      </w:r>
    </w:p>
    <w:p w14:paraId="5A13AD28" w14:textId="77777777" w:rsidR="0099360A" w:rsidRPr="003C303E" w:rsidRDefault="0099360A" w:rsidP="00E31F71">
      <w:pPr>
        <w:spacing w:after="0" w:line="240" w:lineRule="auto"/>
        <w:ind w:left="-284"/>
        <w:rPr>
          <w:rFonts w:ascii="Arial" w:hAnsi="Arial" w:cs="Arial"/>
          <w:color w:val="000000" w:themeColor="text1"/>
        </w:rPr>
      </w:pPr>
      <w:r w:rsidRPr="003C303E">
        <w:rPr>
          <w:rFonts w:ascii="Arial" w:hAnsi="Arial" w:cs="Arial"/>
          <w:color w:val="000000" w:themeColor="text1"/>
        </w:rPr>
        <w:t>IBAN AT08 2011 1826 8031 1000</w:t>
      </w:r>
    </w:p>
    <w:p w14:paraId="3FE6C0A8" w14:textId="77777777" w:rsidR="00127D2A" w:rsidRPr="003C303E" w:rsidRDefault="0099360A" w:rsidP="00E31F71">
      <w:pPr>
        <w:spacing w:after="0" w:line="240" w:lineRule="auto"/>
        <w:ind w:left="-284"/>
        <w:rPr>
          <w:rFonts w:ascii="Arial" w:hAnsi="Arial" w:cs="Arial"/>
          <w:color w:val="000000" w:themeColor="text1"/>
        </w:rPr>
        <w:sectPr w:rsidR="00127D2A" w:rsidRPr="003C303E" w:rsidSect="00127D2A">
          <w:type w:val="continuous"/>
          <w:pgSz w:w="11906" w:h="16838"/>
          <w:pgMar w:top="1417" w:right="1417" w:bottom="1134" w:left="1417" w:header="708" w:footer="708" w:gutter="0"/>
          <w:cols w:num="2" w:space="708"/>
          <w:docGrid w:linePitch="360"/>
        </w:sectPr>
      </w:pPr>
      <w:r w:rsidRPr="003C303E">
        <w:rPr>
          <w:rFonts w:ascii="Arial" w:hAnsi="Arial" w:cs="Arial"/>
          <w:color w:val="000000" w:themeColor="text1"/>
        </w:rPr>
        <w:t>BIC GIBAATWWXXX</w:t>
      </w:r>
      <w:r w:rsidRPr="003C303E">
        <w:rPr>
          <w:rFonts w:ascii="Arial" w:hAnsi="Arial" w:cs="Arial"/>
          <w:color w:val="000000" w:themeColor="text1"/>
        </w:rPr>
        <w:br/>
      </w:r>
    </w:p>
    <w:p w14:paraId="1279C0CE" w14:textId="06BD808B" w:rsidR="002E3D4D" w:rsidRPr="003C303E" w:rsidRDefault="002E3D4D" w:rsidP="002E3D4D">
      <w:pPr>
        <w:rPr>
          <w:rFonts w:ascii="Arial" w:hAnsi="Arial" w:cs="Arial"/>
          <w:color w:val="000000" w:themeColor="text1"/>
        </w:rPr>
      </w:pPr>
      <w:r w:rsidRPr="003C303E">
        <w:rPr>
          <w:rFonts w:ascii="Arial" w:hAnsi="Arial" w:cs="Arial"/>
          <w:color w:val="000000" w:themeColor="text1"/>
        </w:rPr>
        <w:t>Finanzielle Gründe sollen kein Hindernis für eine Teilnahme am Lager sein, weshalb wir einen Sozialfond eingerichtet haben, der Teile des Lagerbeitrages übernehmen kann.</w:t>
      </w:r>
    </w:p>
    <w:p w14:paraId="414927EE" w14:textId="7306E0B6" w:rsidR="003B4C60" w:rsidRPr="003C303E" w:rsidRDefault="002E3D4D" w:rsidP="003B4C60">
      <w:pPr>
        <w:jc w:val="both"/>
        <w:rPr>
          <w:rFonts w:ascii="Arial" w:hAnsi="Arial" w:cs="Arial"/>
          <w:color w:val="000000" w:themeColor="text1"/>
        </w:rPr>
      </w:pPr>
      <w:r w:rsidRPr="003C303E">
        <w:rPr>
          <w:rFonts w:ascii="Arial" w:hAnsi="Arial" w:cs="Arial"/>
          <w:color w:val="000000" w:themeColor="text1"/>
        </w:rPr>
        <w:t xml:space="preserve">Falls Sie auf dieses Angebot zurückkommen wollen, wenden Sie sich unbedingt vor dem </w:t>
      </w:r>
      <w:r w:rsidR="00CE2DB5" w:rsidRPr="003C303E">
        <w:rPr>
          <w:rFonts w:ascii="Arial" w:hAnsi="Arial" w:cs="Arial"/>
          <w:color w:val="000000" w:themeColor="text1"/>
        </w:rPr>
        <w:t>L</w:t>
      </w:r>
      <w:r w:rsidRPr="003C303E">
        <w:rPr>
          <w:rFonts w:ascii="Arial" w:hAnsi="Arial" w:cs="Arial"/>
          <w:color w:val="000000" w:themeColor="text1"/>
        </w:rPr>
        <w:t>ager an:</w:t>
      </w:r>
      <w:r w:rsidR="00480452" w:rsidRPr="003C303E">
        <w:rPr>
          <w:rFonts w:ascii="Arial" w:hAnsi="Arial" w:cs="Arial"/>
          <w:color w:val="000000" w:themeColor="text1"/>
        </w:rPr>
        <w:t xml:space="preserve">  </w:t>
      </w:r>
      <w:r w:rsidR="003B4C60">
        <w:rPr>
          <w:rFonts w:ascii="Arial" w:hAnsi="Arial" w:cs="Arial"/>
          <w:color w:val="000000" w:themeColor="text1"/>
        </w:rPr>
        <w:t>Paul Köfler</w:t>
      </w:r>
      <w:r w:rsidR="00480452" w:rsidRPr="003C303E">
        <w:rPr>
          <w:rFonts w:ascii="Arial" w:hAnsi="Arial" w:cs="Arial"/>
          <w:color w:val="000000" w:themeColor="text1"/>
        </w:rPr>
        <w:t xml:space="preserve">   </w:t>
      </w:r>
      <w:r w:rsidR="003B4C60">
        <w:rPr>
          <w:rFonts w:ascii="Arial" w:hAnsi="Arial" w:cs="Arial"/>
          <w:color w:val="000000" w:themeColor="text1"/>
        </w:rPr>
        <w:t>Paul.koefler@icloud.com</w:t>
      </w:r>
      <w:r w:rsidR="00DC236F" w:rsidRPr="003C303E">
        <w:rPr>
          <w:rFonts w:ascii="Arial" w:hAnsi="Arial" w:cs="Arial"/>
          <w:color w:val="000000" w:themeColor="text1"/>
        </w:rPr>
        <w:tab/>
      </w:r>
      <w:r w:rsidR="003B4C60" w:rsidRPr="003C303E">
        <w:rPr>
          <w:rFonts w:ascii="Arial" w:hAnsi="Arial" w:cs="Arial"/>
          <w:color w:val="000000" w:themeColor="text1"/>
        </w:rPr>
        <w:t>+43</w:t>
      </w:r>
      <w:r w:rsidR="003B4C60">
        <w:rPr>
          <w:rFonts w:ascii="Arial" w:hAnsi="Arial" w:cs="Arial"/>
          <w:color w:val="000000" w:themeColor="text1"/>
        </w:rPr>
        <w:t> </w:t>
      </w:r>
      <w:r w:rsidR="003B4C60" w:rsidRPr="003C303E">
        <w:rPr>
          <w:rFonts w:ascii="Arial" w:hAnsi="Arial" w:cs="Arial"/>
          <w:color w:val="000000" w:themeColor="text1"/>
        </w:rPr>
        <w:t>6</w:t>
      </w:r>
      <w:r w:rsidR="003B4C60">
        <w:rPr>
          <w:rFonts w:ascii="Arial" w:hAnsi="Arial" w:cs="Arial"/>
          <w:color w:val="000000" w:themeColor="text1"/>
        </w:rPr>
        <w:t>78 1255884</w:t>
      </w:r>
    </w:p>
    <w:p w14:paraId="165DD3D3" w14:textId="0250BB5C" w:rsidR="006E1A3C" w:rsidRPr="003C303E" w:rsidRDefault="006E1A3C" w:rsidP="002E3D4D">
      <w:pPr>
        <w:jc w:val="both"/>
        <w:rPr>
          <w:rFonts w:ascii="Arial" w:hAnsi="Arial" w:cs="Arial"/>
          <w:color w:val="000000" w:themeColor="text1"/>
        </w:rPr>
      </w:pPr>
    </w:p>
    <w:p w14:paraId="4F3F3EDE" w14:textId="3623E0BD" w:rsidR="008E38CC" w:rsidRPr="003C303E" w:rsidRDefault="00867A1C" w:rsidP="006E1A3C">
      <w:pPr>
        <w:jc w:val="both"/>
        <w:rPr>
          <w:rFonts w:ascii="Arial" w:hAnsi="Arial" w:cs="Arial"/>
          <w:color w:val="000000" w:themeColor="text1"/>
        </w:rPr>
      </w:pPr>
      <w:r>
        <w:rPr>
          <w:noProof/>
        </w:rPr>
        <w:drawing>
          <wp:anchor distT="0" distB="0" distL="114300" distR="114300" simplePos="0" relativeHeight="251664384" behindDoc="1" locked="0" layoutInCell="1" allowOverlap="1" wp14:anchorId="60B99489" wp14:editId="786625F9">
            <wp:simplePos x="0" y="0"/>
            <wp:positionH relativeFrom="margin">
              <wp:posOffset>3650673</wp:posOffset>
            </wp:positionH>
            <wp:positionV relativeFrom="paragraph">
              <wp:posOffset>200891</wp:posOffset>
            </wp:positionV>
            <wp:extent cx="1960418" cy="1714662"/>
            <wp:effectExtent l="0" t="0" r="0" b="0"/>
            <wp:wrapNone/>
            <wp:docPr id="1451807391" name="Grafik 16" descr="Fotografie Kamera, Aufkleber Cliparts Im Echten Retro Stil, Vintage Vintage  Kamera, Kostenlose Vektorgrafik Cartoon PNG und Vektor zum kostenlose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otografie Kamera, Aufkleber Cliparts Im Echten Retro Stil, Vintage Vintage  Kamera, Kostenlose Vektorgrafik Cartoon PNG und Vektor zum kostenlosen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0418" cy="1714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60A" w:rsidRPr="003C303E">
        <w:rPr>
          <w:rFonts w:ascii="Arial" w:hAnsi="Arial" w:cs="Arial"/>
          <w:color w:val="000000" w:themeColor="text1"/>
        </w:rPr>
        <w:t>Bitte zahlen Sie den Lagerbeitrag bis spätestens</w:t>
      </w:r>
      <w:r w:rsidR="00F162B9" w:rsidRPr="003C303E">
        <w:rPr>
          <w:rFonts w:ascii="Arial" w:hAnsi="Arial" w:cs="Arial"/>
          <w:color w:val="000000" w:themeColor="text1"/>
        </w:rPr>
        <w:t xml:space="preserve"> 1</w:t>
      </w:r>
      <w:r w:rsidR="008C081E">
        <w:rPr>
          <w:rFonts w:ascii="Arial" w:hAnsi="Arial" w:cs="Arial"/>
          <w:color w:val="000000" w:themeColor="text1"/>
        </w:rPr>
        <w:t>8</w:t>
      </w:r>
      <w:r w:rsidR="00F162B9" w:rsidRPr="003C303E">
        <w:rPr>
          <w:rFonts w:ascii="Arial" w:hAnsi="Arial" w:cs="Arial"/>
          <w:color w:val="000000" w:themeColor="text1"/>
        </w:rPr>
        <w:t>.10.202</w:t>
      </w:r>
      <w:r w:rsidR="003B4C60">
        <w:rPr>
          <w:rFonts w:ascii="Arial" w:hAnsi="Arial" w:cs="Arial"/>
          <w:color w:val="000000" w:themeColor="text1"/>
        </w:rPr>
        <w:t>4</w:t>
      </w:r>
      <w:r w:rsidR="0099360A" w:rsidRPr="003C303E">
        <w:rPr>
          <w:rFonts w:ascii="Arial" w:hAnsi="Arial" w:cs="Arial"/>
          <w:color w:val="000000" w:themeColor="text1"/>
        </w:rPr>
        <w:t xml:space="preserve"> ein</w:t>
      </w:r>
      <w:r w:rsidR="00CE2DB5" w:rsidRPr="003C303E">
        <w:rPr>
          <w:rFonts w:ascii="Arial" w:hAnsi="Arial" w:cs="Arial"/>
          <w:color w:val="000000" w:themeColor="text1"/>
        </w:rPr>
        <w:t>.</w:t>
      </w:r>
      <w:r w:rsidR="0099360A" w:rsidRPr="003C303E">
        <w:rPr>
          <w:rFonts w:ascii="Arial" w:hAnsi="Arial" w:cs="Arial"/>
          <w:color w:val="000000" w:themeColor="text1"/>
        </w:rPr>
        <w:t xml:space="preserve"> </w:t>
      </w:r>
      <w:r w:rsidR="00CE2DB5" w:rsidRPr="003C303E">
        <w:rPr>
          <w:rFonts w:ascii="Arial" w:hAnsi="Arial" w:cs="Arial"/>
          <w:color w:val="000000" w:themeColor="text1"/>
        </w:rPr>
        <w:t>E</w:t>
      </w:r>
      <w:r w:rsidR="0099360A" w:rsidRPr="003C303E">
        <w:rPr>
          <w:rFonts w:ascii="Arial" w:eastAsia="Times New Roman" w:hAnsi="Arial" w:cs="Arial"/>
          <w:color w:val="000000" w:themeColor="text1"/>
          <w:sz w:val="25"/>
          <w:szCs w:val="25"/>
          <w:lang w:eastAsia="de-AT"/>
        </w:rPr>
        <w:t xml:space="preserve">rst mit der eingetroffenen Einzahlung ist die Anmeldung vollständig! </w:t>
      </w:r>
      <w:r w:rsidR="0099360A" w:rsidRPr="003C303E">
        <w:rPr>
          <w:rFonts w:ascii="Arial" w:hAnsi="Arial" w:cs="Arial"/>
          <w:color w:val="000000" w:themeColor="text1"/>
        </w:rPr>
        <w:t xml:space="preserve">Bei Abmeldung nach Anmeldeschluss wird eine Stornogebühr von </w:t>
      </w:r>
      <w:r w:rsidR="00F162B9" w:rsidRPr="003C303E">
        <w:rPr>
          <w:rFonts w:ascii="Arial" w:hAnsi="Arial" w:cs="Arial"/>
          <w:color w:val="000000" w:themeColor="text1"/>
        </w:rPr>
        <w:t>75</w:t>
      </w:r>
      <w:r w:rsidR="0099360A" w:rsidRPr="003C303E">
        <w:rPr>
          <w:rFonts w:ascii="Arial" w:hAnsi="Arial" w:cs="Arial"/>
          <w:color w:val="000000" w:themeColor="text1"/>
        </w:rPr>
        <w:t>€ verrechnet</w:t>
      </w:r>
      <w:r w:rsidR="00F162B9" w:rsidRPr="003C303E">
        <w:rPr>
          <w:rFonts w:ascii="Arial" w:hAnsi="Arial" w:cs="Arial"/>
          <w:color w:val="000000" w:themeColor="text1"/>
        </w:rPr>
        <w:t>.</w:t>
      </w:r>
    </w:p>
    <w:p w14:paraId="485BAA08" w14:textId="6EF7DE9B" w:rsidR="00AF532B" w:rsidRPr="003C303E" w:rsidRDefault="00AF532B" w:rsidP="006E1A3C">
      <w:pPr>
        <w:jc w:val="both"/>
        <w:rPr>
          <w:rFonts w:ascii="Arial" w:hAnsi="Arial" w:cs="Arial"/>
          <w:b/>
          <w:color w:val="000000" w:themeColor="text1"/>
        </w:rPr>
      </w:pPr>
      <w:r w:rsidRPr="003C303E">
        <w:rPr>
          <w:rFonts w:ascii="Arial" w:hAnsi="Arial" w:cs="Arial"/>
          <w:b/>
          <w:color w:val="000000" w:themeColor="text1"/>
        </w:rPr>
        <w:t>ANMELDESCHLUSS:</w:t>
      </w:r>
    </w:p>
    <w:p w14:paraId="7F96D782" w14:textId="3348C6BD" w:rsidR="00AF532B" w:rsidRPr="003C303E" w:rsidRDefault="00F162B9" w:rsidP="006E1A3C">
      <w:pPr>
        <w:jc w:val="both"/>
        <w:rPr>
          <w:rFonts w:ascii="Arial" w:hAnsi="Arial" w:cs="Arial"/>
          <w:color w:val="000000" w:themeColor="text1"/>
        </w:rPr>
      </w:pPr>
      <w:r w:rsidRPr="003C303E">
        <w:rPr>
          <w:rFonts w:ascii="Arial" w:hAnsi="Arial" w:cs="Arial"/>
          <w:color w:val="000000" w:themeColor="text1"/>
        </w:rPr>
        <w:t>1</w:t>
      </w:r>
      <w:r w:rsidR="008C081E">
        <w:rPr>
          <w:rFonts w:ascii="Arial" w:hAnsi="Arial" w:cs="Arial"/>
          <w:color w:val="000000" w:themeColor="text1"/>
        </w:rPr>
        <w:t>8</w:t>
      </w:r>
      <w:r w:rsidRPr="003C303E">
        <w:rPr>
          <w:rFonts w:ascii="Arial" w:hAnsi="Arial" w:cs="Arial"/>
          <w:color w:val="000000" w:themeColor="text1"/>
        </w:rPr>
        <w:t>.10.202</w:t>
      </w:r>
      <w:r w:rsidR="008C081E">
        <w:rPr>
          <w:rFonts w:ascii="Arial" w:hAnsi="Arial" w:cs="Arial"/>
          <w:color w:val="000000" w:themeColor="text1"/>
        </w:rPr>
        <w:t>4</w:t>
      </w:r>
    </w:p>
    <w:p w14:paraId="3B8F491F" w14:textId="4B9799F5" w:rsidR="0099360A" w:rsidRPr="003C303E" w:rsidRDefault="008E38CC" w:rsidP="0099360A">
      <w:pPr>
        <w:rPr>
          <w:rFonts w:ascii="Arial" w:hAnsi="Arial" w:cs="Arial"/>
          <w:b/>
          <w:color w:val="000000" w:themeColor="text1"/>
        </w:rPr>
      </w:pPr>
      <w:r w:rsidRPr="003C303E">
        <w:rPr>
          <w:rFonts w:ascii="Arial" w:hAnsi="Arial" w:cs="Arial"/>
          <w:b/>
          <w:color w:val="000000" w:themeColor="text1"/>
        </w:rPr>
        <w:t>AUSSERDEM NOCH WICHTIG.</w:t>
      </w:r>
    </w:p>
    <w:p w14:paraId="02F504EE" w14:textId="166847AD" w:rsidR="0099360A" w:rsidRPr="003C303E" w:rsidRDefault="0099360A" w:rsidP="0099360A">
      <w:pPr>
        <w:rPr>
          <w:rFonts w:ascii="Arial" w:eastAsia="Times New Roman" w:hAnsi="Arial" w:cs="Arial"/>
          <w:color w:val="000000" w:themeColor="text1"/>
          <w:sz w:val="25"/>
          <w:szCs w:val="25"/>
          <w:lang w:eastAsia="de-AT"/>
        </w:rPr>
      </w:pPr>
      <w:r w:rsidRPr="003C303E">
        <w:rPr>
          <w:rFonts w:ascii="Arial" w:eastAsia="Times New Roman" w:hAnsi="Arial" w:cs="Arial"/>
          <w:color w:val="000000" w:themeColor="text1"/>
          <w:sz w:val="25"/>
          <w:szCs w:val="25"/>
          <w:lang w:eastAsia="de-AT"/>
        </w:rPr>
        <w:t>Aus jahrelanger Erfahrung wissen wir, dass am Ende jedes Lagers einige besitzlose Gegenstände gefunden werden und würden Sie daher im Interesse aller darum bitten, jegliche Kleidung und sonstige Gegenstände Ihres Ki</w:t>
      </w:r>
      <w:r w:rsidR="002E3D4D" w:rsidRPr="003C303E">
        <w:rPr>
          <w:rFonts w:ascii="Arial" w:eastAsia="Times New Roman" w:hAnsi="Arial" w:cs="Arial"/>
          <w:color w:val="000000" w:themeColor="text1"/>
          <w:sz w:val="25"/>
          <w:szCs w:val="25"/>
          <w:lang w:eastAsia="de-AT"/>
        </w:rPr>
        <w:t>ndes mit dem Namen zu versehen.</w:t>
      </w:r>
    </w:p>
    <w:p w14:paraId="0CCAC9B3" w14:textId="272D5F8C" w:rsidR="002E3D4D" w:rsidRPr="003C303E" w:rsidRDefault="002E3D4D" w:rsidP="008E38CC">
      <w:pPr>
        <w:spacing w:after="240" w:line="240" w:lineRule="auto"/>
        <w:rPr>
          <w:rFonts w:ascii="Arial" w:eastAsia="Times New Roman" w:hAnsi="Arial" w:cs="Arial"/>
          <w:color w:val="000000" w:themeColor="text1"/>
          <w:sz w:val="25"/>
          <w:szCs w:val="25"/>
          <w:lang w:eastAsia="de-AT"/>
        </w:rPr>
      </w:pPr>
      <w:r w:rsidRPr="003C303E">
        <w:rPr>
          <w:rFonts w:ascii="Arial" w:eastAsia="Times New Roman" w:hAnsi="Arial" w:cs="Arial"/>
          <w:color w:val="000000" w:themeColor="text1"/>
          <w:sz w:val="25"/>
          <w:szCs w:val="25"/>
          <w:lang w:eastAsia="de-AT"/>
        </w:rPr>
        <w:t>Auf den letzten Jungscharlagern gab es immer wieder Kopfläuse. Jeder Mensch kann Kopfläuse bekommen. Die Verbreitung auf einem Lager, wo viele Menschen auf engem Raum miteinander leben, kann extrem schnell passieren. Darum wollen wir Sie bitten, Ihre Kinder vor Beginn des Lagers auf Kopfläuse und Nissen zu untersuchen. Es ist notwendig genau hinzusehen und sich für die Untersuchung Zeit zu nehmen! Wir bitten Sie, diese Angelegenheit er</w:t>
      </w:r>
      <w:r w:rsidR="00327564" w:rsidRPr="003C303E">
        <w:rPr>
          <w:rFonts w:ascii="Arial" w:eastAsia="Times New Roman" w:hAnsi="Arial" w:cs="Arial"/>
          <w:color w:val="000000" w:themeColor="text1"/>
          <w:sz w:val="25"/>
          <w:szCs w:val="25"/>
          <w:lang w:eastAsia="de-AT"/>
        </w:rPr>
        <w:t>n</w:t>
      </w:r>
      <w:r w:rsidRPr="003C303E">
        <w:rPr>
          <w:rFonts w:ascii="Arial" w:eastAsia="Times New Roman" w:hAnsi="Arial" w:cs="Arial"/>
          <w:color w:val="000000" w:themeColor="text1"/>
          <w:sz w:val="25"/>
          <w:szCs w:val="25"/>
          <w:lang w:eastAsia="de-AT"/>
        </w:rPr>
        <w:t>st zu nehmen, da es mit viel Aufwand verbunden ist, Kopflausbefall auf dem Lager zu behandeln.</w:t>
      </w:r>
      <w:r w:rsidR="00867A1C" w:rsidRPr="00867A1C">
        <w:t xml:space="preserve"> </w:t>
      </w:r>
    </w:p>
    <w:p w14:paraId="5AA88416" w14:textId="3171BD4D" w:rsidR="00E1266A" w:rsidRPr="003C303E" w:rsidRDefault="0099360A" w:rsidP="0099360A">
      <w:pPr>
        <w:rPr>
          <w:rFonts w:ascii="Arial" w:eastAsia="Times New Roman" w:hAnsi="Arial" w:cs="Arial"/>
          <w:color w:val="000000" w:themeColor="text1"/>
          <w:sz w:val="25"/>
          <w:szCs w:val="25"/>
          <w:lang w:eastAsia="de-AT"/>
        </w:rPr>
      </w:pPr>
      <w:r w:rsidRPr="003C303E">
        <w:rPr>
          <w:rFonts w:ascii="Arial" w:eastAsia="Times New Roman" w:hAnsi="Arial" w:cs="Arial"/>
          <w:color w:val="000000" w:themeColor="text1"/>
          <w:sz w:val="25"/>
          <w:szCs w:val="25"/>
          <w:lang w:eastAsia="de-AT"/>
        </w:rPr>
        <w:t>Weiters machen wir Sie darauf aufmerksam, dass die Lagerleitung für Schäden, die durch Ihr Kind entstehen oder Ihrem Kind zugefügt werden, keine Haftung übernimmt, sofern sie die uns zumutbare Aufsichtspflicht eingehalten hat.</w:t>
      </w:r>
      <w:r w:rsidR="00480452" w:rsidRPr="003C303E">
        <w:rPr>
          <w:noProof/>
          <w:color w:val="000000" w:themeColor="text1"/>
        </w:rPr>
        <w:t xml:space="preserve"> </w:t>
      </w:r>
    </w:p>
    <w:p w14:paraId="420695A4" w14:textId="0118887D" w:rsidR="00480452" w:rsidRPr="003C303E" w:rsidRDefault="00127D2A" w:rsidP="00480452">
      <w:pPr>
        <w:spacing w:after="240" w:line="240" w:lineRule="auto"/>
        <w:rPr>
          <w:rFonts w:ascii="Arial" w:eastAsia="Times New Roman" w:hAnsi="Arial" w:cs="Arial"/>
          <w:color w:val="000000" w:themeColor="text1"/>
          <w:sz w:val="25"/>
          <w:szCs w:val="25"/>
          <w:lang w:eastAsia="de-AT"/>
        </w:rPr>
      </w:pPr>
      <w:r w:rsidRPr="003C303E">
        <w:rPr>
          <w:rFonts w:ascii="Arial" w:eastAsia="Times New Roman" w:hAnsi="Arial" w:cs="Arial"/>
          <w:color w:val="000000" w:themeColor="text1"/>
          <w:sz w:val="25"/>
          <w:szCs w:val="25"/>
          <w:lang w:eastAsia="de-AT"/>
        </w:rPr>
        <w:t xml:space="preserve">Bitte für jedes Kind die Anmeldung vollständig ausfüllen und bis spätestens </w:t>
      </w:r>
      <w:r w:rsidR="00F162B9" w:rsidRPr="003C303E">
        <w:rPr>
          <w:rFonts w:ascii="Arial" w:eastAsia="Times New Roman" w:hAnsi="Arial" w:cs="Arial"/>
          <w:b/>
          <w:color w:val="000000" w:themeColor="text1"/>
          <w:sz w:val="25"/>
          <w:szCs w:val="25"/>
          <w:lang w:eastAsia="de-AT"/>
        </w:rPr>
        <w:t>1</w:t>
      </w:r>
      <w:r w:rsidR="008C081E">
        <w:rPr>
          <w:rFonts w:ascii="Arial" w:eastAsia="Times New Roman" w:hAnsi="Arial" w:cs="Arial"/>
          <w:b/>
          <w:color w:val="000000" w:themeColor="text1"/>
          <w:sz w:val="25"/>
          <w:szCs w:val="25"/>
          <w:lang w:eastAsia="de-AT"/>
        </w:rPr>
        <w:t>8</w:t>
      </w:r>
      <w:r w:rsidR="00F162B9" w:rsidRPr="003C303E">
        <w:rPr>
          <w:rFonts w:ascii="Arial" w:eastAsia="Times New Roman" w:hAnsi="Arial" w:cs="Arial"/>
          <w:b/>
          <w:color w:val="000000" w:themeColor="text1"/>
          <w:sz w:val="25"/>
          <w:szCs w:val="25"/>
          <w:lang w:eastAsia="de-AT"/>
        </w:rPr>
        <w:t>.10.202</w:t>
      </w:r>
      <w:r w:rsidR="008C081E">
        <w:rPr>
          <w:rFonts w:ascii="Arial" w:eastAsia="Times New Roman" w:hAnsi="Arial" w:cs="Arial"/>
          <w:b/>
          <w:color w:val="000000" w:themeColor="text1"/>
          <w:sz w:val="25"/>
          <w:szCs w:val="25"/>
          <w:lang w:eastAsia="de-AT"/>
        </w:rPr>
        <w:t>4</w:t>
      </w:r>
      <w:r w:rsidRPr="003C303E">
        <w:rPr>
          <w:rFonts w:ascii="Arial" w:eastAsia="Times New Roman" w:hAnsi="Arial" w:cs="Arial"/>
          <w:color w:val="000000" w:themeColor="text1"/>
          <w:sz w:val="25"/>
          <w:szCs w:val="25"/>
          <w:lang w:eastAsia="de-AT"/>
        </w:rPr>
        <w:t xml:space="preserve"> im Jugendheim abgeben</w:t>
      </w:r>
      <w:r w:rsidR="00F162B9" w:rsidRPr="003C303E">
        <w:rPr>
          <w:rFonts w:ascii="Arial" w:eastAsia="Times New Roman" w:hAnsi="Arial" w:cs="Arial"/>
          <w:color w:val="000000" w:themeColor="text1"/>
          <w:sz w:val="25"/>
          <w:szCs w:val="25"/>
          <w:lang w:eastAsia="de-AT"/>
        </w:rPr>
        <w:t xml:space="preserve"> oder Roman Schaunig schicken</w:t>
      </w:r>
      <w:r w:rsidRPr="003C303E">
        <w:rPr>
          <w:rFonts w:ascii="Arial" w:eastAsia="Times New Roman" w:hAnsi="Arial" w:cs="Arial"/>
          <w:color w:val="000000" w:themeColor="text1"/>
          <w:sz w:val="25"/>
          <w:szCs w:val="25"/>
          <w:lang w:eastAsia="de-AT"/>
        </w:rPr>
        <w:t>. Die Anmeldung mit den von Ihnen angegebenen Informationen wird nach dem Lager vernichtet.</w:t>
      </w:r>
    </w:p>
    <w:p w14:paraId="7CA21AAC" w14:textId="77777777" w:rsidR="00480452" w:rsidRPr="003C303E" w:rsidRDefault="0099360A" w:rsidP="00480452">
      <w:pPr>
        <w:spacing w:after="240" w:line="240" w:lineRule="auto"/>
        <w:rPr>
          <w:rFonts w:ascii="Arial" w:hAnsi="Arial" w:cs="Arial"/>
          <w:b/>
          <w:color w:val="000000" w:themeColor="text1"/>
        </w:rPr>
      </w:pPr>
      <w:r w:rsidRPr="003C303E">
        <w:rPr>
          <w:rFonts w:ascii="Arial" w:hAnsi="Arial" w:cs="Arial"/>
          <w:b/>
          <w:color w:val="000000" w:themeColor="text1"/>
        </w:rPr>
        <w:t>BEI FRAGEN ODER ANLIEGEN</w:t>
      </w:r>
    </w:p>
    <w:p w14:paraId="39EBD44B" w14:textId="317D01FA" w:rsidR="0099360A" w:rsidRPr="003C303E" w:rsidRDefault="0099360A" w:rsidP="00480452">
      <w:pPr>
        <w:spacing w:after="240" w:line="240" w:lineRule="auto"/>
        <w:rPr>
          <w:rFonts w:ascii="Arial" w:eastAsia="Times New Roman" w:hAnsi="Arial" w:cs="Arial"/>
          <w:color w:val="000000" w:themeColor="text1"/>
          <w:sz w:val="25"/>
          <w:szCs w:val="25"/>
          <w:lang w:eastAsia="de-AT"/>
        </w:rPr>
      </w:pPr>
      <w:r w:rsidRPr="003C303E">
        <w:rPr>
          <w:rFonts w:ascii="Arial" w:eastAsia="Times New Roman" w:hAnsi="Arial" w:cs="Arial"/>
          <w:color w:val="000000" w:themeColor="text1"/>
          <w:sz w:val="25"/>
          <w:szCs w:val="25"/>
          <w:lang w:eastAsia="de-AT"/>
        </w:rPr>
        <w:t>k</w:t>
      </w:r>
      <w:r w:rsidR="002E3D4D" w:rsidRPr="003C303E">
        <w:rPr>
          <w:rFonts w:ascii="Arial" w:eastAsia="Times New Roman" w:hAnsi="Arial" w:cs="Arial"/>
          <w:color w:val="000000" w:themeColor="text1"/>
          <w:sz w:val="25"/>
          <w:szCs w:val="25"/>
          <w:lang w:eastAsia="de-AT"/>
        </w:rPr>
        <w:t xml:space="preserve">önnen Sie sich gerne an uns, </w:t>
      </w:r>
      <w:r w:rsidR="00F162B9" w:rsidRPr="003C303E">
        <w:rPr>
          <w:rFonts w:ascii="Arial" w:eastAsia="Times New Roman" w:hAnsi="Arial" w:cs="Arial"/>
          <w:color w:val="000000" w:themeColor="text1"/>
          <w:sz w:val="25"/>
          <w:szCs w:val="25"/>
          <w:lang w:eastAsia="de-AT"/>
        </w:rPr>
        <w:t>Roman Schaunig, Kilian Lang</w:t>
      </w:r>
      <w:r w:rsidR="002E3D4D" w:rsidRPr="003C303E">
        <w:rPr>
          <w:rFonts w:ascii="Arial" w:eastAsia="Times New Roman" w:hAnsi="Arial" w:cs="Arial"/>
          <w:color w:val="000000" w:themeColor="text1"/>
          <w:sz w:val="25"/>
          <w:szCs w:val="25"/>
          <w:lang w:eastAsia="de-AT"/>
        </w:rPr>
        <w:t xml:space="preserve"> und </w:t>
      </w:r>
      <w:r w:rsidR="003B4C60">
        <w:rPr>
          <w:rFonts w:ascii="Arial" w:eastAsia="Times New Roman" w:hAnsi="Arial" w:cs="Arial"/>
          <w:color w:val="000000" w:themeColor="text1"/>
          <w:sz w:val="25"/>
          <w:szCs w:val="25"/>
          <w:lang w:eastAsia="de-AT"/>
        </w:rPr>
        <w:t>Paul Köfler</w:t>
      </w:r>
      <w:r w:rsidR="00480452" w:rsidRPr="003C303E">
        <w:rPr>
          <w:rFonts w:ascii="Arial" w:eastAsia="Times New Roman" w:hAnsi="Arial" w:cs="Arial"/>
          <w:color w:val="000000" w:themeColor="text1"/>
          <w:sz w:val="25"/>
          <w:szCs w:val="25"/>
          <w:lang w:eastAsia="de-AT"/>
        </w:rPr>
        <w:t xml:space="preserve"> </w:t>
      </w:r>
      <w:r w:rsidRPr="003C303E">
        <w:rPr>
          <w:rFonts w:ascii="Arial" w:eastAsia="Times New Roman" w:hAnsi="Arial" w:cs="Arial"/>
          <w:color w:val="000000" w:themeColor="text1"/>
          <w:sz w:val="25"/>
          <w:szCs w:val="25"/>
          <w:lang w:eastAsia="de-AT"/>
        </w:rPr>
        <w:t>wenden! Wir sind die Lagerverantwortlichen und werden versuchen</w:t>
      </w:r>
      <w:r w:rsidR="00964453" w:rsidRPr="003C303E">
        <w:rPr>
          <w:rFonts w:ascii="Arial" w:eastAsia="Times New Roman" w:hAnsi="Arial" w:cs="Arial"/>
          <w:color w:val="000000" w:themeColor="text1"/>
          <w:sz w:val="25"/>
          <w:szCs w:val="25"/>
          <w:lang w:eastAsia="de-AT"/>
        </w:rPr>
        <w:t>,</w:t>
      </w:r>
      <w:r w:rsidRPr="003C303E">
        <w:rPr>
          <w:rFonts w:ascii="Arial" w:eastAsia="Times New Roman" w:hAnsi="Arial" w:cs="Arial"/>
          <w:color w:val="000000" w:themeColor="text1"/>
          <w:sz w:val="25"/>
          <w:szCs w:val="25"/>
          <w:lang w:eastAsia="de-AT"/>
        </w:rPr>
        <w:t xml:space="preserve"> Ihre Fragen so gut wie möglich zu beantworten!</w:t>
      </w:r>
    </w:p>
    <w:p w14:paraId="273C0D00" w14:textId="4B02557A" w:rsidR="00E1266A" w:rsidRPr="003C303E" w:rsidRDefault="00E1266A" w:rsidP="00C7278A">
      <w:pPr>
        <w:ind w:left="1416"/>
        <w:rPr>
          <w:rFonts w:ascii="Arial" w:hAnsi="Arial" w:cs="Arial"/>
          <w:color w:val="000000" w:themeColor="text1"/>
        </w:rPr>
      </w:pPr>
    </w:p>
    <w:tbl>
      <w:tblPr>
        <w:tblStyle w:val="Tabellenraster"/>
        <w:tblW w:w="9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881"/>
        <w:gridCol w:w="3724"/>
      </w:tblGrid>
      <w:tr w:rsidR="003C303E" w:rsidRPr="003C303E" w14:paraId="7D124C8B" w14:textId="77777777" w:rsidTr="006F7D38">
        <w:trPr>
          <w:trHeight w:val="302"/>
        </w:trPr>
        <w:tc>
          <w:tcPr>
            <w:tcW w:w="2772" w:type="dxa"/>
          </w:tcPr>
          <w:p w14:paraId="6C220032" w14:textId="593748F3" w:rsidR="006F7D38" w:rsidRPr="003C303E" w:rsidRDefault="006F7D38" w:rsidP="00CE2DB5">
            <w:pPr>
              <w:jc w:val="center"/>
              <w:rPr>
                <w:rFonts w:ascii="Arial" w:hAnsi="Arial" w:cs="Arial"/>
                <w:color w:val="000000" w:themeColor="text1"/>
              </w:rPr>
            </w:pPr>
            <w:r w:rsidRPr="003C303E">
              <w:rPr>
                <w:rFonts w:ascii="Arial" w:hAnsi="Arial" w:cs="Arial"/>
                <w:color w:val="000000" w:themeColor="text1"/>
              </w:rPr>
              <w:t>Roman Schaunig</w:t>
            </w:r>
          </w:p>
        </w:tc>
        <w:tc>
          <w:tcPr>
            <w:tcW w:w="2881" w:type="dxa"/>
          </w:tcPr>
          <w:p w14:paraId="6D33D54B" w14:textId="7F3D8F72" w:rsidR="006F7D38" w:rsidRPr="003C303E" w:rsidRDefault="006F7D38" w:rsidP="00CE2DB5">
            <w:pPr>
              <w:jc w:val="center"/>
              <w:rPr>
                <w:rFonts w:ascii="Arial" w:hAnsi="Arial" w:cs="Arial"/>
                <w:color w:val="000000" w:themeColor="text1"/>
              </w:rPr>
            </w:pPr>
            <w:r w:rsidRPr="003C303E">
              <w:rPr>
                <w:rFonts w:ascii="Arial" w:hAnsi="Arial" w:cs="Arial"/>
                <w:color w:val="000000" w:themeColor="text1"/>
              </w:rPr>
              <w:t>Kilian Lang</w:t>
            </w:r>
          </w:p>
        </w:tc>
        <w:tc>
          <w:tcPr>
            <w:tcW w:w="3724" w:type="dxa"/>
          </w:tcPr>
          <w:p w14:paraId="7574B1AF" w14:textId="069ADB60" w:rsidR="006F7D38" w:rsidRPr="003C303E" w:rsidRDefault="003B4C60" w:rsidP="00CE2DB5">
            <w:pPr>
              <w:jc w:val="center"/>
              <w:rPr>
                <w:rFonts w:ascii="Arial" w:hAnsi="Arial" w:cs="Arial"/>
                <w:color w:val="000000" w:themeColor="text1"/>
              </w:rPr>
            </w:pPr>
            <w:r>
              <w:rPr>
                <w:rFonts w:ascii="Arial" w:hAnsi="Arial" w:cs="Arial"/>
                <w:color w:val="000000" w:themeColor="text1"/>
              </w:rPr>
              <w:t>Paul Köfler</w:t>
            </w:r>
            <w:r w:rsidR="006F7D38" w:rsidRPr="003C303E">
              <w:rPr>
                <w:rFonts w:ascii="Arial" w:hAnsi="Arial" w:cs="Arial"/>
                <w:color w:val="000000" w:themeColor="text1"/>
              </w:rPr>
              <w:t xml:space="preserve"> </w:t>
            </w:r>
          </w:p>
        </w:tc>
      </w:tr>
      <w:tr w:rsidR="003C303E" w:rsidRPr="003C303E" w14:paraId="16EC76AB" w14:textId="77777777" w:rsidTr="006F7D38">
        <w:trPr>
          <w:trHeight w:val="287"/>
        </w:trPr>
        <w:tc>
          <w:tcPr>
            <w:tcW w:w="2772" w:type="dxa"/>
          </w:tcPr>
          <w:p w14:paraId="420F774B" w14:textId="1292D5E4" w:rsidR="006F7D38" w:rsidRPr="003C303E" w:rsidRDefault="006F7D38" w:rsidP="006F7D38">
            <w:pPr>
              <w:jc w:val="center"/>
              <w:rPr>
                <w:rFonts w:ascii="Arial" w:hAnsi="Arial" w:cs="Arial"/>
                <w:color w:val="000000" w:themeColor="text1"/>
              </w:rPr>
            </w:pPr>
            <w:r w:rsidRPr="003C303E">
              <w:rPr>
                <w:rFonts w:ascii="Arial" w:hAnsi="Arial" w:cs="Arial"/>
                <w:noProof/>
                <w:color w:val="000000" w:themeColor="text1"/>
                <w:lang w:eastAsia="de-AT"/>
              </w:rPr>
              <w:drawing>
                <wp:inline distT="0" distB="0" distL="0" distR="0" wp14:anchorId="75164888" wp14:editId="72E97C1E">
                  <wp:extent cx="97993" cy="97993"/>
                  <wp:effectExtent l="19050" t="0" r="0" b="0"/>
                  <wp:docPr id="4" name="Bild 7" descr="https://image.freepik.com/freie-ikonen/anruf-anzunehmen--ios-7-schnittstelle-symbol_318-34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freepik.com/freie-ikonen/anruf-anzunehmen--ios-7-schnittstelle-symbol_318-34776.png"/>
                          <pic:cNvPicPr>
                            <a:picLocks noChangeAspect="1" noChangeArrowheads="1"/>
                          </pic:cNvPicPr>
                        </pic:nvPicPr>
                        <pic:blipFill>
                          <a:blip r:embed="rId11" cstate="print"/>
                          <a:srcRect/>
                          <a:stretch>
                            <a:fillRect/>
                          </a:stretch>
                        </pic:blipFill>
                        <pic:spPr bwMode="auto">
                          <a:xfrm>
                            <a:off x="0" y="0"/>
                            <a:ext cx="99024" cy="99024"/>
                          </a:xfrm>
                          <a:prstGeom prst="rect">
                            <a:avLst/>
                          </a:prstGeom>
                          <a:noFill/>
                          <a:ln w="9525">
                            <a:noFill/>
                            <a:miter lim="800000"/>
                            <a:headEnd/>
                            <a:tailEnd/>
                          </a:ln>
                        </pic:spPr>
                      </pic:pic>
                    </a:graphicData>
                  </a:graphic>
                </wp:inline>
              </w:drawing>
            </w:r>
            <w:r w:rsidRPr="003C303E">
              <w:rPr>
                <w:rFonts w:ascii="Arial" w:hAnsi="Arial" w:cs="Arial"/>
                <w:color w:val="000000" w:themeColor="text1"/>
              </w:rPr>
              <w:t>+43</w:t>
            </w:r>
            <w:r w:rsidR="003B4C60">
              <w:rPr>
                <w:rFonts w:ascii="Arial" w:hAnsi="Arial" w:cs="Arial"/>
                <w:color w:val="000000" w:themeColor="text1"/>
              </w:rPr>
              <w:t> </w:t>
            </w:r>
            <w:r w:rsidRPr="003C303E">
              <w:rPr>
                <w:rFonts w:ascii="Arial" w:hAnsi="Arial" w:cs="Arial"/>
                <w:color w:val="000000" w:themeColor="text1"/>
              </w:rPr>
              <w:t>677</w:t>
            </w:r>
            <w:r w:rsidR="003B4C60">
              <w:rPr>
                <w:rFonts w:ascii="Arial" w:hAnsi="Arial" w:cs="Arial"/>
                <w:color w:val="000000" w:themeColor="text1"/>
              </w:rPr>
              <w:t xml:space="preserve"> </w:t>
            </w:r>
            <w:r w:rsidRPr="003C303E">
              <w:rPr>
                <w:rFonts w:ascii="Arial" w:hAnsi="Arial" w:cs="Arial"/>
                <w:color w:val="000000" w:themeColor="text1"/>
              </w:rPr>
              <w:t>61265888</w:t>
            </w:r>
          </w:p>
        </w:tc>
        <w:tc>
          <w:tcPr>
            <w:tcW w:w="2881" w:type="dxa"/>
          </w:tcPr>
          <w:p w14:paraId="79800D00" w14:textId="36729A7A" w:rsidR="006F7D38" w:rsidRPr="003C303E" w:rsidRDefault="006F7D38" w:rsidP="006F7D38">
            <w:pPr>
              <w:jc w:val="center"/>
              <w:rPr>
                <w:rFonts w:ascii="Arial" w:hAnsi="Arial" w:cs="Arial"/>
                <w:noProof/>
                <w:color w:val="000000" w:themeColor="text1"/>
                <w:lang w:eastAsia="de-AT"/>
              </w:rPr>
            </w:pPr>
            <w:r w:rsidRPr="003C303E">
              <w:rPr>
                <w:rFonts w:ascii="Arial" w:hAnsi="Arial" w:cs="Arial"/>
                <w:noProof/>
                <w:color w:val="000000" w:themeColor="text1"/>
                <w:lang w:eastAsia="de-AT"/>
              </w:rPr>
              <w:drawing>
                <wp:inline distT="0" distB="0" distL="0" distR="0" wp14:anchorId="55B1609D" wp14:editId="54F8E7A1">
                  <wp:extent cx="97993" cy="97993"/>
                  <wp:effectExtent l="19050" t="0" r="0" b="0"/>
                  <wp:docPr id="1261991175" name="Grafik 1261991175" descr="https://image.freepik.com/freie-ikonen/anruf-anzunehmen--ios-7-schnittstelle-symbol_318-34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freepik.com/freie-ikonen/anruf-anzunehmen--ios-7-schnittstelle-symbol_318-34776.png"/>
                          <pic:cNvPicPr>
                            <a:picLocks noChangeAspect="1" noChangeArrowheads="1"/>
                          </pic:cNvPicPr>
                        </pic:nvPicPr>
                        <pic:blipFill>
                          <a:blip r:embed="rId11" cstate="print"/>
                          <a:srcRect/>
                          <a:stretch>
                            <a:fillRect/>
                          </a:stretch>
                        </pic:blipFill>
                        <pic:spPr bwMode="auto">
                          <a:xfrm>
                            <a:off x="0" y="0"/>
                            <a:ext cx="97993" cy="97993"/>
                          </a:xfrm>
                          <a:prstGeom prst="rect">
                            <a:avLst/>
                          </a:prstGeom>
                          <a:noFill/>
                          <a:ln w="9525">
                            <a:noFill/>
                            <a:miter lim="800000"/>
                            <a:headEnd/>
                            <a:tailEnd/>
                          </a:ln>
                        </pic:spPr>
                      </pic:pic>
                    </a:graphicData>
                  </a:graphic>
                </wp:inline>
              </w:drawing>
            </w:r>
            <w:r w:rsidRPr="003C303E">
              <w:rPr>
                <w:rFonts w:ascii="Arial" w:hAnsi="Arial" w:cs="Arial"/>
                <w:noProof/>
                <w:color w:val="000000" w:themeColor="text1"/>
                <w:lang w:eastAsia="de-AT"/>
              </w:rPr>
              <w:t>+43 699 14117841</w:t>
            </w:r>
          </w:p>
        </w:tc>
        <w:tc>
          <w:tcPr>
            <w:tcW w:w="3724" w:type="dxa"/>
          </w:tcPr>
          <w:p w14:paraId="391832DF" w14:textId="4485F4CA" w:rsidR="006F7D38" w:rsidRPr="003C303E" w:rsidRDefault="006F7D38" w:rsidP="006F7D38">
            <w:pPr>
              <w:jc w:val="center"/>
              <w:rPr>
                <w:rFonts w:ascii="Arial" w:hAnsi="Arial" w:cs="Arial"/>
                <w:color w:val="000000" w:themeColor="text1"/>
              </w:rPr>
            </w:pPr>
            <w:r w:rsidRPr="003C303E">
              <w:rPr>
                <w:rFonts w:ascii="Arial" w:hAnsi="Arial" w:cs="Arial"/>
                <w:noProof/>
                <w:color w:val="000000" w:themeColor="text1"/>
                <w:lang w:eastAsia="de-AT"/>
              </w:rPr>
              <w:drawing>
                <wp:inline distT="0" distB="0" distL="0" distR="0" wp14:anchorId="79E49C59" wp14:editId="6655AB86">
                  <wp:extent cx="97993" cy="97993"/>
                  <wp:effectExtent l="19050" t="0" r="0" b="0"/>
                  <wp:docPr id="1" name="Bild 7" descr="https://image.freepik.com/freie-ikonen/anruf-anzunehmen--ios-7-schnittstelle-symbol_318-34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freepik.com/freie-ikonen/anruf-anzunehmen--ios-7-schnittstelle-symbol_318-34776.png"/>
                          <pic:cNvPicPr>
                            <a:picLocks noChangeAspect="1" noChangeArrowheads="1"/>
                          </pic:cNvPicPr>
                        </pic:nvPicPr>
                        <pic:blipFill>
                          <a:blip r:embed="rId11" cstate="print"/>
                          <a:srcRect/>
                          <a:stretch>
                            <a:fillRect/>
                          </a:stretch>
                        </pic:blipFill>
                        <pic:spPr bwMode="auto">
                          <a:xfrm>
                            <a:off x="0" y="0"/>
                            <a:ext cx="99024" cy="99024"/>
                          </a:xfrm>
                          <a:prstGeom prst="rect">
                            <a:avLst/>
                          </a:prstGeom>
                          <a:noFill/>
                          <a:ln w="9525">
                            <a:noFill/>
                            <a:miter lim="800000"/>
                            <a:headEnd/>
                            <a:tailEnd/>
                          </a:ln>
                        </pic:spPr>
                      </pic:pic>
                    </a:graphicData>
                  </a:graphic>
                </wp:inline>
              </w:drawing>
            </w:r>
            <w:r w:rsidRPr="003C303E">
              <w:rPr>
                <w:rFonts w:ascii="Arial" w:hAnsi="Arial" w:cs="Arial"/>
                <w:color w:val="000000" w:themeColor="text1"/>
              </w:rPr>
              <w:t>+43</w:t>
            </w:r>
            <w:r w:rsidR="003B4C60">
              <w:rPr>
                <w:rFonts w:ascii="Arial" w:hAnsi="Arial" w:cs="Arial"/>
                <w:color w:val="000000" w:themeColor="text1"/>
              </w:rPr>
              <w:t> </w:t>
            </w:r>
            <w:r w:rsidRPr="003C303E">
              <w:rPr>
                <w:rFonts w:ascii="Arial" w:hAnsi="Arial" w:cs="Arial"/>
                <w:color w:val="000000" w:themeColor="text1"/>
              </w:rPr>
              <w:t>6</w:t>
            </w:r>
            <w:r w:rsidR="003B4C60">
              <w:rPr>
                <w:rFonts w:ascii="Arial" w:hAnsi="Arial" w:cs="Arial"/>
                <w:color w:val="000000" w:themeColor="text1"/>
              </w:rPr>
              <w:t>78 1255884</w:t>
            </w:r>
          </w:p>
        </w:tc>
      </w:tr>
      <w:tr w:rsidR="003C303E" w:rsidRPr="003C303E" w14:paraId="52DC95DB" w14:textId="77777777" w:rsidTr="006F7D38">
        <w:trPr>
          <w:trHeight w:val="604"/>
        </w:trPr>
        <w:tc>
          <w:tcPr>
            <w:tcW w:w="2772" w:type="dxa"/>
          </w:tcPr>
          <w:p w14:paraId="089142D6" w14:textId="5DF92336" w:rsidR="006F7D38" w:rsidRPr="003C303E" w:rsidRDefault="006F7D38" w:rsidP="006F7D38">
            <w:pPr>
              <w:jc w:val="center"/>
              <w:rPr>
                <w:rFonts w:ascii="Arial" w:hAnsi="Arial" w:cs="Arial"/>
                <w:color w:val="000000" w:themeColor="text1"/>
              </w:rPr>
            </w:pPr>
            <w:r w:rsidRPr="003C303E">
              <w:rPr>
                <w:rFonts w:ascii="Arial" w:hAnsi="Arial" w:cs="Arial"/>
                <w:color w:val="000000" w:themeColor="text1"/>
              </w:rPr>
              <w:t>r.schaunig@</w:t>
            </w:r>
            <w:r w:rsidR="00867A1C">
              <w:rPr>
                <w:rFonts w:ascii="Arial" w:hAnsi="Arial" w:cs="Arial"/>
                <w:color w:val="000000" w:themeColor="text1"/>
              </w:rPr>
              <w:t>bafep8.at</w:t>
            </w:r>
          </w:p>
        </w:tc>
        <w:tc>
          <w:tcPr>
            <w:tcW w:w="2881" w:type="dxa"/>
          </w:tcPr>
          <w:p w14:paraId="7E38D9E9" w14:textId="312DAE04" w:rsidR="006F7D38" w:rsidRPr="003C303E" w:rsidRDefault="006F7D38" w:rsidP="006F7D38">
            <w:pPr>
              <w:jc w:val="center"/>
              <w:rPr>
                <w:rFonts w:ascii="Arial" w:hAnsi="Arial" w:cs="Arial"/>
                <w:color w:val="000000" w:themeColor="text1"/>
              </w:rPr>
            </w:pPr>
            <w:r w:rsidRPr="003C303E">
              <w:rPr>
                <w:rFonts w:ascii="Arial" w:hAnsi="Arial" w:cs="Arial"/>
                <w:noProof/>
                <w:color w:val="000000" w:themeColor="text1"/>
                <w:lang w:eastAsia="de-AT"/>
              </w:rPr>
              <w:t>langkilian06@gmail.com</w:t>
            </w:r>
          </w:p>
        </w:tc>
        <w:tc>
          <w:tcPr>
            <w:tcW w:w="3724" w:type="dxa"/>
          </w:tcPr>
          <w:p w14:paraId="567F2411" w14:textId="30265D9A" w:rsidR="006F7D38" w:rsidRPr="003C303E" w:rsidRDefault="003B4C60" w:rsidP="006F7D38">
            <w:pPr>
              <w:jc w:val="center"/>
              <w:rPr>
                <w:rFonts w:ascii="Arial" w:hAnsi="Arial" w:cs="Arial"/>
                <w:color w:val="000000" w:themeColor="text1"/>
              </w:rPr>
            </w:pPr>
            <w:r>
              <w:rPr>
                <w:rFonts w:ascii="Arial" w:hAnsi="Arial" w:cs="Arial"/>
                <w:color w:val="000000" w:themeColor="text1"/>
              </w:rPr>
              <w:t>Paul.koefler@icloud.com</w:t>
            </w:r>
          </w:p>
        </w:tc>
      </w:tr>
      <w:tr w:rsidR="006F7D38" w14:paraId="4D6610A9" w14:textId="77777777" w:rsidTr="006F7D38">
        <w:trPr>
          <w:trHeight w:val="287"/>
        </w:trPr>
        <w:tc>
          <w:tcPr>
            <w:tcW w:w="2772" w:type="dxa"/>
          </w:tcPr>
          <w:p w14:paraId="230B29B1" w14:textId="77777777" w:rsidR="006F7D38" w:rsidRDefault="006F7D38" w:rsidP="006F7D38">
            <w:pPr>
              <w:jc w:val="center"/>
              <w:rPr>
                <w:rFonts w:ascii="Arial" w:hAnsi="Arial" w:cs="Arial"/>
              </w:rPr>
            </w:pPr>
          </w:p>
        </w:tc>
        <w:tc>
          <w:tcPr>
            <w:tcW w:w="2881" w:type="dxa"/>
          </w:tcPr>
          <w:p w14:paraId="7E4B3720" w14:textId="10DA84B6" w:rsidR="006F7D38" w:rsidRPr="00CF1079" w:rsidRDefault="006F7D38" w:rsidP="006F7D38">
            <w:pPr>
              <w:jc w:val="center"/>
              <w:rPr>
                <w:rFonts w:ascii="Arial" w:hAnsi="Arial" w:cs="Arial"/>
                <w:noProof/>
                <w:lang w:eastAsia="de-AT"/>
              </w:rPr>
            </w:pPr>
          </w:p>
        </w:tc>
        <w:tc>
          <w:tcPr>
            <w:tcW w:w="3724" w:type="dxa"/>
          </w:tcPr>
          <w:p w14:paraId="268EBFF0" w14:textId="0E284640" w:rsidR="006F7D38" w:rsidRDefault="006F7D38" w:rsidP="006F7D38">
            <w:pPr>
              <w:jc w:val="center"/>
              <w:rPr>
                <w:rFonts w:ascii="Arial" w:hAnsi="Arial" w:cs="Arial"/>
              </w:rPr>
            </w:pPr>
          </w:p>
        </w:tc>
      </w:tr>
    </w:tbl>
    <w:p w14:paraId="583DB288" w14:textId="4BE7C281" w:rsidR="00CE2DB5" w:rsidRDefault="00CE2DB5" w:rsidP="00C7278A">
      <w:pPr>
        <w:ind w:left="1416"/>
        <w:rPr>
          <w:rFonts w:ascii="Arial" w:hAnsi="Arial" w:cs="Arial"/>
        </w:rPr>
      </w:pPr>
    </w:p>
    <w:sectPr w:rsidR="00CE2DB5" w:rsidSect="002E3D4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9A5C" w14:textId="77777777" w:rsidR="00737AF4" w:rsidRDefault="00737AF4" w:rsidP="004C6105">
      <w:pPr>
        <w:spacing w:after="0" w:line="240" w:lineRule="auto"/>
      </w:pPr>
      <w:r>
        <w:separator/>
      </w:r>
    </w:p>
  </w:endnote>
  <w:endnote w:type="continuationSeparator" w:id="0">
    <w:p w14:paraId="09A59FAD" w14:textId="77777777" w:rsidR="00737AF4" w:rsidRDefault="00737AF4" w:rsidP="004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EAAF" w14:textId="77777777" w:rsidR="00737AF4" w:rsidRDefault="00737AF4" w:rsidP="004C6105">
      <w:pPr>
        <w:spacing w:after="0" w:line="240" w:lineRule="auto"/>
      </w:pPr>
      <w:r>
        <w:separator/>
      </w:r>
    </w:p>
  </w:footnote>
  <w:footnote w:type="continuationSeparator" w:id="0">
    <w:p w14:paraId="66BE3E6B" w14:textId="77777777" w:rsidR="00737AF4" w:rsidRDefault="00737AF4" w:rsidP="004C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4F80"/>
    <w:multiLevelType w:val="hybridMultilevel"/>
    <w:tmpl w:val="44FA7E56"/>
    <w:lvl w:ilvl="0" w:tplc="2CC02042">
      <w:start w:val="175"/>
      <w:numFmt w:val="bullet"/>
      <w:lvlText w:val="-"/>
      <w:lvlJc w:val="left"/>
      <w:pPr>
        <w:ind w:left="1080" w:hanging="360"/>
      </w:pPr>
      <w:rPr>
        <w:rFonts w:ascii="Calibri" w:hAnsi="Calibri" w:cstheme="minorBidi" w:hint="default"/>
        <w:strike w:val="0"/>
        <w:dstrike w:val="0"/>
        <w:vertAlign w:val="baseline"/>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E5790"/>
    <w:multiLevelType w:val="hybridMultilevel"/>
    <w:tmpl w:val="BE1A5D90"/>
    <w:lvl w:ilvl="0" w:tplc="CA7CA25C">
      <w:start w:val="1"/>
      <w:numFmt w:val="bullet"/>
      <w:lvlText w:val=""/>
      <w:lvlJc w:val="left"/>
      <w:pPr>
        <w:ind w:left="786" w:hanging="360"/>
      </w:pPr>
      <w:rPr>
        <w:rFonts w:ascii="Symbol" w:hAnsi="Symbol" w:hint="default"/>
        <w:color w:val="auto"/>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2" w15:restartNumberingAfterBreak="0">
    <w:nsid w:val="2E48435A"/>
    <w:multiLevelType w:val="hybridMultilevel"/>
    <w:tmpl w:val="64AEF92A"/>
    <w:lvl w:ilvl="0" w:tplc="CA7CA25C">
      <w:start w:val="1"/>
      <w:numFmt w:val="bullet"/>
      <w:lvlText w:val=""/>
      <w:lvlJc w:val="left"/>
      <w:pPr>
        <w:ind w:left="786"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0AE05C8"/>
    <w:multiLevelType w:val="multilevel"/>
    <w:tmpl w:val="50BA637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302009592">
    <w:abstractNumId w:val="3"/>
  </w:num>
  <w:num w:numId="2" w16cid:durableId="1032148543">
    <w:abstractNumId w:val="3"/>
  </w:num>
  <w:num w:numId="3" w16cid:durableId="258879837">
    <w:abstractNumId w:val="3"/>
  </w:num>
  <w:num w:numId="4" w16cid:durableId="521164727">
    <w:abstractNumId w:val="3"/>
  </w:num>
  <w:num w:numId="5" w16cid:durableId="1798327928">
    <w:abstractNumId w:val="3"/>
  </w:num>
  <w:num w:numId="6" w16cid:durableId="626816364">
    <w:abstractNumId w:val="3"/>
  </w:num>
  <w:num w:numId="7" w16cid:durableId="1866824681">
    <w:abstractNumId w:val="3"/>
  </w:num>
  <w:num w:numId="8" w16cid:durableId="934019484">
    <w:abstractNumId w:val="3"/>
  </w:num>
  <w:num w:numId="9" w16cid:durableId="2052226497">
    <w:abstractNumId w:val="3"/>
  </w:num>
  <w:num w:numId="10" w16cid:durableId="1520436616">
    <w:abstractNumId w:val="0"/>
  </w:num>
  <w:num w:numId="11" w16cid:durableId="1131283997">
    <w:abstractNumId w:val="1"/>
  </w:num>
  <w:num w:numId="12" w16cid:durableId="56387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5A"/>
    <w:rsid w:val="00021453"/>
    <w:rsid w:val="00076D2E"/>
    <w:rsid w:val="0008241E"/>
    <w:rsid w:val="00094FF1"/>
    <w:rsid w:val="0012593E"/>
    <w:rsid w:val="00127D2A"/>
    <w:rsid w:val="0013375A"/>
    <w:rsid w:val="0016624E"/>
    <w:rsid w:val="0017739B"/>
    <w:rsid w:val="001C51D7"/>
    <w:rsid w:val="001C74D1"/>
    <w:rsid w:val="001D20A5"/>
    <w:rsid w:val="001E7066"/>
    <w:rsid w:val="001F7A5A"/>
    <w:rsid w:val="0021339D"/>
    <w:rsid w:val="0021736B"/>
    <w:rsid w:val="00232831"/>
    <w:rsid w:val="002470BD"/>
    <w:rsid w:val="002A4901"/>
    <w:rsid w:val="002E3D4D"/>
    <w:rsid w:val="00327564"/>
    <w:rsid w:val="003511ED"/>
    <w:rsid w:val="0036671A"/>
    <w:rsid w:val="003B4C60"/>
    <w:rsid w:val="003C1A06"/>
    <w:rsid w:val="003C303E"/>
    <w:rsid w:val="003C76DF"/>
    <w:rsid w:val="003E27E9"/>
    <w:rsid w:val="00400B1B"/>
    <w:rsid w:val="00434CB7"/>
    <w:rsid w:val="00480452"/>
    <w:rsid w:val="0049310F"/>
    <w:rsid w:val="004B0A46"/>
    <w:rsid w:val="004C6105"/>
    <w:rsid w:val="004E4026"/>
    <w:rsid w:val="005A07A0"/>
    <w:rsid w:val="005B3F85"/>
    <w:rsid w:val="005C3396"/>
    <w:rsid w:val="005C65CD"/>
    <w:rsid w:val="005D5822"/>
    <w:rsid w:val="00634F0D"/>
    <w:rsid w:val="006579F0"/>
    <w:rsid w:val="006D04F8"/>
    <w:rsid w:val="006E1A3C"/>
    <w:rsid w:val="006E3FCD"/>
    <w:rsid w:val="006F7D38"/>
    <w:rsid w:val="00737AF4"/>
    <w:rsid w:val="007572DC"/>
    <w:rsid w:val="00776FDD"/>
    <w:rsid w:val="007A60FC"/>
    <w:rsid w:val="007B3619"/>
    <w:rsid w:val="007C0B7F"/>
    <w:rsid w:val="007D5718"/>
    <w:rsid w:val="007D6BB5"/>
    <w:rsid w:val="00856FCE"/>
    <w:rsid w:val="00867A1C"/>
    <w:rsid w:val="008C081E"/>
    <w:rsid w:val="008D47B3"/>
    <w:rsid w:val="008E38CC"/>
    <w:rsid w:val="00964453"/>
    <w:rsid w:val="0099360A"/>
    <w:rsid w:val="009A2420"/>
    <w:rsid w:val="009C2D1F"/>
    <w:rsid w:val="00A05911"/>
    <w:rsid w:val="00A20EEC"/>
    <w:rsid w:val="00A30D3B"/>
    <w:rsid w:val="00A3471C"/>
    <w:rsid w:val="00A709A7"/>
    <w:rsid w:val="00A86179"/>
    <w:rsid w:val="00A9050E"/>
    <w:rsid w:val="00AC31FB"/>
    <w:rsid w:val="00AE685B"/>
    <w:rsid w:val="00AF532B"/>
    <w:rsid w:val="00B376B2"/>
    <w:rsid w:val="00B511FC"/>
    <w:rsid w:val="00B812BF"/>
    <w:rsid w:val="00BE71F2"/>
    <w:rsid w:val="00C13799"/>
    <w:rsid w:val="00C61095"/>
    <w:rsid w:val="00C7278A"/>
    <w:rsid w:val="00C94E42"/>
    <w:rsid w:val="00CE2DB5"/>
    <w:rsid w:val="00CF1079"/>
    <w:rsid w:val="00D2151C"/>
    <w:rsid w:val="00D3452F"/>
    <w:rsid w:val="00D65CBB"/>
    <w:rsid w:val="00D94872"/>
    <w:rsid w:val="00DA216B"/>
    <w:rsid w:val="00DC236F"/>
    <w:rsid w:val="00DF04F8"/>
    <w:rsid w:val="00E1266A"/>
    <w:rsid w:val="00E31F71"/>
    <w:rsid w:val="00F162B9"/>
    <w:rsid w:val="00F633F5"/>
    <w:rsid w:val="00FF70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FF6F"/>
  <w15:docId w15:val="{1310FDB1-A369-47C0-BCB8-A08A74E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11FC"/>
    <w:rPr>
      <w:rFonts w:ascii="Times New Roman" w:hAnsi="Times New Roman"/>
      <w:sz w:val="24"/>
      <w:szCs w:val="24"/>
    </w:rPr>
  </w:style>
  <w:style w:type="paragraph" w:styleId="berschrift1">
    <w:name w:val="heading 1"/>
    <w:basedOn w:val="Standard"/>
    <w:next w:val="Standard"/>
    <w:link w:val="berschrift1Zchn"/>
    <w:uiPriority w:val="9"/>
    <w:qFormat/>
    <w:rsid w:val="00B511FC"/>
    <w:pPr>
      <w:keepNext/>
      <w:keepLines/>
      <w:pageBreakBefore/>
      <w:numPr>
        <w:numId w:val="9"/>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511FC"/>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511FC"/>
    <w:pPr>
      <w:keepNext/>
      <w:keepLines/>
      <w:numPr>
        <w:ilvl w:val="2"/>
        <w:numId w:val="9"/>
      </w:numPr>
      <w:spacing w:before="200" w:after="0"/>
      <w:outlineLvl w:val="2"/>
    </w:pPr>
    <w:rPr>
      <w:rFonts w:asciiTheme="majorHAnsi" w:eastAsiaTheme="majorEastAsia" w:hAnsiTheme="majorHAnsi" w:cstheme="majorBidi"/>
      <w:b/>
      <w:bCs/>
      <w:color w:val="4F81BD" w:themeColor="accent1"/>
      <w:sz w:val="22"/>
      <w:szCs w:val="22"/>
    </w:rPr>
  </w:style>
  <w:style w:type="paragraph" w:styleId="berschrift4">
    <w:name w:val="heading 4"/>
    <w:basedOn w:val="Standard"/>
    <w:next w:val="Standard"/>
    <w:link w:val="berschrift4Zchn"/>
    <w:uiPriority w:val="9"/>
    <w:semiHidden/>
    <w:unhideWhenUsed/>
    <w:qFormat/>
    <w:rsid w:val="00B511FC"/>
    <w:pPr>
      <w:keepNext/>
      <w:keepLines/>
      <w:numPr>
        <w:ilvl w:val="3"/>
        <w:numId w:val="9"/>
      </w:numPr>
      <w:spacing w:before="200" w:after="0"/>
      <w:outlineLvl w:val="3"/>
    </w:pPr>
    <w:rPr>
      <w:rFonts w:asciiTheme="majorHAnsi" w:eastAsiaTheme="majorEastAsia" w:hAnsiTheme="majorHAnsi" w:cstheme="majorBidi"/>
      <w:b/>
      <w:bCs/>
      <w:i/>
      <w:iCs/>
      <w:color w:val="4F81BD" w:themeColor="accent1"/>
      <w:sz w:val="22"/>
      <w:szCs w:val="22"/>
    </w:rPr>
  </w:style>
  <w:style w:type="paragraph" w:styleId="berschrift5">
    <w:name w:val="heading 5"/>
    <w:basedOn w:val="Standard"/>
    <w:next w:val="Standard"/>
    <w:link w:val="berschrift5Zchn"/>
    <w:uiPriority w:val="9"/>
    <w:semiHidden/>
    <w:unhideWhenUsed/>
    <w:qFormat/>
    <w:rsid w:val="00B511FC"/>
    <w:pPr>
      <w:keepNext/>
      <w:keepLines/>
      <w:numPr>
        <w:ilvl w:val="4"/>
        <w:numId w:val="9"/>
      </w:numPr>
      <w:spacing w:before="200" w:after="0"/>
      <w:outlineLvl w:val="4"/>
    </w:pPr>
    <w:rPr>
      <w:rFonts w:asciiTheme="majorHAnsi" w:eastAsiaTheme="majorEastAsia" w:hAnsiTheme="majorHAnsi" w:cstheme="majorBidi"/>
      <w:color w:val="243F60" w:themeColor="accent1" w:themeShade="7F"/>
      <w:sz w:val="22"/>
      <w:szCs w:val="22"/>
    </w:rPr>
  </w:style>
  <w:style w:type="paragraph" w:styleId="berschrift6">
    <w:name w:val="heading 6"/>
    <w:basedOn w:val="Standard"/>
    <w:next w:val="Standard"/>
    <w:link w:val="berschrift6Zchn"/>
    <w:uiPriority w:val="9"/>
    <w:semiHidden/>
    <w:unhideWhenUsed/>
    <w:qFormat/>
    <w:rsid w:val="00B511F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sz w:val="22"/>
      <w:szCs w:val="22"/>
    </w:rPr>
  </w:style>
  <w:style w:type="paragraph" w:styleId="berschrift7">
    <w:name w:val="heading 7"/>
    <w:basedOn w:val="Standard"/>
    <w:next w:val="Standard"/>
    <w:link w:val="berschrift7Zchn"/>
    <w:uiPriority w:val="9"/>
    <w:semiHidden/>
    <w:unhideWhenUsed/>
    <w:qFormat/>
    <w:rsid w:val="00B511FC"/>
    <w:pPr>
      <w:keepNext/>
      <w:keepLines/>
      <w:numPr>
        <w:ilvl w:val="6"/>
        <w:numId w:val="9"/>
      </w:numPr>
      <w:spacing w:before="200" w:after="0"/>
      <w:outlineLvl w:val="6"/>
    </w:pPr>
    <w:rPr>
      <w:rFonts w:asciiTheme="majorHAnsi" w:eastAsiaTheme="majorEastAsia" w:hAnsiTheme="majorHAnsi" w:cstheme="majorBidi"/>
      <w:i/>
      <w:iCs/>
      <w:color w:val="404040" w:themeColor="text1" w:themeTint="BF"/>
      <w:sz w:val="22"/>
      <w:szCs w:val="22"/>
    </w:rPr>
  </w:style>
  <w:style w:type="paragraph" w:styleId="berschrift8">
    <w:name w:val="heading 8"/>
    <w:basedOn w:val="Standard"/>
    <w:next w:val="Standard"/>
    <w:link w:val="berschrift8Zchn"/>
    <w:uiPriority w:val="9"/>
    <w:semiHidden/>
    <w:unhideWhenUsed/>
    <w:qFormat/>
    <w:rsid w:val="00B511F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511F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11F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511F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511F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511F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511F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511F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511F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511F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511F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511FC"/>
    <w:pPr>
      <w:spacing w:line="240" w:lineRule="auto"/>
    </w:pPr>
    <w:rPr>
      <w:rFonts w:cs="Times New Roman"/>
      <w:b/>
      <w:bCs/>
      <w:color w:val="4F81BD" w:themeColor="accent1"/>
      <w:sz w:val="18"/>
      <w:szCs w:val="18"/>
    </w:rPr>
  </w:style>
  <w:style w:type="paragraph" w:styleId="Listenabsatz">
    <w:name w:val="List Paragraph"/>
    <w:basedOn w:val="Standard"/>
    <w:uiPriority w:val="34"/>
    <w:qFormat/>
    <w:rsid w:val="00B511FC"/>
    <w:pPr>
      <w:ind w:left="720"/>
      <w:contextualSpacing/>
    </w:pPr>
    <w:rPr>
      <w:rFonts w:cs="Times New Roman"/>
    </w:rPr>
  </w:style>
  <w:style w:type="paragraph" w:styleId="Kopfzeile">
    <w:name w:val="header"/>
    <w:basedOn w:val="Standard"/>
    <w:link w:val="KopfzeileZchn"/>
    <w:uiPriority w:val="99"/>
    <w:semiHidden/>
    <w:unhideWhenUsed/>
    <w:rsid w:val="004C61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C6105"/>
    <w:rPr>
      <w:rFonts w:ascii="Times New Roman" w:hAnsi="Times New Roman"/>
      <w:sz w:val="24"/>
      <w:szCs w:val="24"/>
    </w:rPr>
  </w:style>
  <w:style w:type="paragraph" w:styleId="Fuzeile">
    <w:name w:val="footer"/>
    <w:basedOn w:val="Standard"/>
    <w:link w:val="FuzeileZchn"/>
    <w:uiPriority w:val="99"/>
    <w:semiHidden/>
    <w:unhideWhenUsed/>
    <w:rsid w:val="004C610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C6105"/>
    <w:rPr>
      <w:rFonts w:ascii="Times New Roman" w:hAnsi="Times New Roman"/>
      <w:sz w:val="24"/>
      <w:szCs w:val="24"/>
    </w:rPr>
  </w:style>
  <w:style w:type="paragraph" w:styleId="Sprechblasentext">
    <w:name w:val="Balloon Text"/>
    <w:basedOn w:val="Standard"/>
    <w:link w:val="SprechblasentextZchn"/>
    <w:uiPriority w:val="99"/>
    <w:semiHidden/>
    <w:unhideWhenUsed/>
    <w:rsid w:val="004C61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105"/>
    <w:rPr>
      <w:rFonts w:ascii="Tahoma" w:hAnsi="Tahoma" w:cs="Tahoma"/>
      <w:sz w:val="16"/>
      <w:szCs w:val="16"/>
    </w:rPr>
  </w:style>
  <w:style w:type="character" w:styleId="Hyperlink">
    <w:name w:val="Hyperlink"/>
    <w:basedOn w:val="Absatz-Standardschriftart"/>
    <w:uiPriority w:val="99"/>
    <w:unhideWhenUsed/>
    <w:rsid w:val="002E3D4D"/>
    <w:rPr>
      <w:color w:val="0000FF" w:themeColor="hyperlink"/>
      <w:u w:val="single"/>
    </w:rPr>
  </w:style>
  <w:style w:type="table" w:styleId="Tabellenraster">
    <w:name w:val="Table Grid"/>
    <w:basedOn w:val="NormaleTabelle"/>
    <w:uiPriority w:val="59"/>
    <w:rsid w:val="00CE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2792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26">
          <w:marLeft w:val="0"/>
          <w:marRight w:val="0"/>
          <w:marTop w:val="0"/>
          <w:marBottom w:val="0"/>
          <w:divBdr>
            <w:top w:val="none" w:sz="0" w:space="0" w:color="auto"/>
            <w:left w:val="none" w:sz="0" w:space="0" w:color="auto"/>
            <w:bottom w:val="none" w:sz="0" w:space="0" w:color="auto"/>
            <w:right w:val="none" w:sz="0" w:space="0" w:color="auto"/>
          </w:divBdr>
        </w:div>
        <w:div w:id="2118521776">
          <w:marLeft w:val="0"/>
          <w:marRight w:val="0"/>
          <w:marTop w:val="0"/>
          <w:marBottom w:val="0"/>
          <w:divBdr>
            <w:top w:val="none" w:sz="0" w:space="0" w:color="auto"/>
            <w:left w:val="none" w:sz="0" w:space="0" w:color="auto"/>
            <w:bottom w:val="none" w:sz="0" w:space="0" w:color="auto"/>
            <w:right w:val="none" w:sz="0" w:space="0" w:color="auto"/>
          </w:divBdr>
        </w:div>
        <w:div w:id="1156069947">
          <w:marLeft w:val="0"/>
          <w:marRight w:val="0"/>
          <w:marTop w:val="0"/>
          <w:marBottom w:val="0"/>
          <w:divBdr>
            <w:top w:val="none" w:sz="0" w:space="0" w:color="auto"/>
            <w:left w:val="none" w:sz="0" w:space="0" w:color="auto"/>
            <w:bottom w:val="none" w:sz="0" w:space="0" w:color="auto"/>
            <w:right w:val="none" w:sz="0" w:space="0" w:color="auto"/>
          </w:divBdr>
        </w:div>
        <w:div w:id="9534021">
          <w:marLeft w:val="0"/>
          <w:marRight w:val="0"/>
          <w:marTop w:val="0"/>
          <w:marBottom w:val="0"/>
          <w:divBdr>
            <w:top w:val="none" w:sz="0" w:space="0" w:color="auto"/>
            <w:left w:val="none" w:sz="0" w:space="0" w:color="auto"/>
            <w:bottom w:val="none" w:sz="0" w:space="0" w:color="auto"/>
            <w:right w:val="none" w:sz="0" w:space="0" w:color="auto"/>
          </w:divBdr>
        </w:div>
        <w:div w:id="1716781868">
          <w:marLeft w:val="0"/>
          <w:marRight w:val="0"/>
          <w:marTop w:val="0"/>
          <w:marBottom w:val="0"/>
          <w:divBdr>
            <w:top w:val="none" w:sz="0" w:space="0" w:color="auto"/>
            <w:left w:val="none" w:sz="0" w:space="0" w:color="auto"/>
            <w:bottom w:val="none" w:sz="0" w:space="0" w:color="auto"/>
            <w:right w:val="none" w:sz="0" w:space="0" w:color="auto"/>
          </w:divBdr>
        </w:div>
        <w:div w:id="1145315140">
          <w:marLeft w:val="0"/>
          <w:marRight w:val="0"/>
          <w:marTop w:val="0"/>
          <w:marBottom w:val="0"/>
          <w:divBdr>
            <w:top w:val="none" w:sz="0" w:space="0" w:color="auto"/>
            <w:left w:val="none" w:sz="0" w:space="0" w:color="auto"/>
            <w:bottom w:val="none" w:sz="0" w:space="0" w:color="auto"/>
            <w:right w:val="none" w:sz="0" w:space="0" w:color="auto"/>
          </w:divBdr>
        </w:div>
        <w:div w:id="160781328">
          <w:marLeft w:val="0"/>
          <w:marRight w:val="0"/>
          <w:marTop w:val="0"/>
          <w:marBottom w:val="0"/>
          <w:divBdr>
            <w:top w:val="none" w:sz="0" w:space="0" w:color="auto"/>
            <w:left w:val="none" w:sz="0" w:space="0" w:color="auto"/>
            <w:bottom w:val="none" w:sz="0" w:space="0" w:color="auto"/>
            <w:right w:val="none" w:sz="0" w:space="0" w:color="auto"/>
          </w:divBdr>
        </w:div>
      </w:divsChild>
    </w:div>
    <w:div w:id="229659006">
      <w:bodyDiv w:val="1"/>
      <w:marLeft w:val="0"/>
      <w:marRight w:val="0"/>
      <w:marTop w:val="0"/>
      <w:marBottom w:val="0"/>
      <w:divBdr>
        <w:top w:val="none" w:sz="0" w:space="0" w:color="auto"/>
        <w:left w:val="none" w:sz="0" w:space="0" w:color="auto"/>
        <w:bottom w:val="none" w:sz="0" w:space="0" w:color="auto"/>
        <w:right w:val="none" w:sz="0" w:space="0" w:color="auto"/>
      </w:divBdr>
      <w:divsChild>
        <w:div w:id="1919633158">
          <w:marLeft w:val="0"/>
          <w:marRight w:val="0"/>
          <w:marTop w:val="0"/>
          <w:marBottom w:val="0"/>
          <w:divBdr>
            <w:top w:val="none" w:sz="0" w:space="0" w:color="auto"/>
            <w:left w:val="none" w:sz="0" w:space="0" w:color="auto"/>
            <w:bottom w:val="none" w:sz="0" w:space="0" w:color="auto"/>
            <w:right w:val="none" w:sz="0" w:space="0" w:color="auto"/>
          </w:divBdr>
        </w:div>
        <w:div w:id="1072196429">
          <w:marLeft w:val="0"/>
          <w:marRight w:val="0"/>
          <w:marTop w:val="0"/>
          <w:marBottom w:val="0"/>
          <w:divBdr>
            <w:top w:val="none" w:sz="0" w:space="0" w:color="auto"/>
            <w:left w:val="none" w:sz="0" w:space="0" w:color="auto"/>
            <w:bottom w:val="none" w:sz="0" w:space="0" w:color="auto"/>
            <w:right w:val="none" w:sz="0" w:space="0" w:color="auto"/>
          </w:divBdr>
        </w:div>
        <w:div w:id="250818251">
          <w:marLeft w:val="0"/>
          <w:marRight w:val="0"/>
          <w:marTop w:val="0"/>
          <w:marBottom w:val="0"/>
          <w:divBdr>
            <w:top w:val="none" w:sz="0" w:space="0" w:color="auto"/>
            <w:left w:val="none" w:sz="0" w:space="0" w:color="auto"/>
            <w:bottom w:val="none" w:sz="0" w:space="0" w:color="auto"/>
            <w:right w:val="none" w:sz="0" w:space="0" w:color="auto"/>
          </w:divBdr>
        </w:div>
        <w:div w:id="941769360">
          <w:marLeft w:val="0"/>
          <w:marRight w:val="0"/>
          <w:marTop w:val="0"/>
          <w:marBottom w:val="0"/>
          <w:divBdr>
            <w:top w:val="none" w:sz="0" w:space="0" w:color="auto"/>
            <w:left w:val="none" w:sz="0" w:space="0" w:color="auto"/>
            <w:bottom w:val="none" w:sz="0" w:space="0" w:color="auto"/>
            <w:right w:val="none" w:sz="0" w:space="0" w:color="auto"/>
          </w:divBdr>
        </w:div>
        <w:div w:id="593904986">
          <w:marLeft w:val="0"/>
          <w:marRight w:val="0"/>
          <w:marTop w:val="0"/>
          <w:marBottom w:val="0"/>
          <w:divBdr>
            <w:top w:val="none" w:sz="0" w:space="0" w:color="auto"/>
            <w:left w:val="none" w:sz="0" w:space="0" w:color="auto"/>
            <w:bottom w:val="none" w:sz="0" w:space="0" w:color="auto"/>
            <w:right w:val="none" w:sz="0" w:space="0" w:color="auto"/>
          </w:divBdr>
        </w:div>
        <w:div w:id="639846405">
          <w:marLeft w:val="0"/>
          <w:marRight w:val="0"/>
          <w:marTop w:val="0"/>
          <w:marBottom w:val="0"/>
          <w:divBdr>
            <w:top w:val="none" w:sz="0" w:space="0" w:color="auto"/>
            <w:left w:val="none" w:sz="0" w:space="0" w:color="auto"/>
            <w:bottom w:val="none" w:sz="0" w:space="0" w:color="auto"/>
            <w:right w:val="none" w:sz="0" w:space="0" w:color="auto"/>
          </w:divBdr>
        </w:div>
        <w:div w:id="370884573">
          <w:marLeft w:val="0"/>
          <w:marRight w:val="0"/>
          <w:marTop w:val="0"/>
          <w:marBottom w:val="0"/>
          <w:divBdr>
            <w:top w:val="none" w:sz="0" w:space="0" w:color="auto"/>
            <w:left w:val="none" w:sz="0" w:space="0" w:color="auto"/>
            <w:bottom w:val="none" w:sz="0" w:space="0" w:color="auto"/>
            <w:right w:val="none" w:sz="0" w:space="0" w:color="auto"/>
          </w:divBdr>
        </w:div>
        <w:div w:id="472798358">
          <w:marLeft w:val="0"/>
          <w:marRight w:val="0"/>
          <w:marTop w:val="0"/>
          <w:marBottom w:val="0"/>
          <w:divBdr>
            <w:top w:val="none" w:sz="0" w:space="0" w:color="auto"/>
            <w:left w:val="none" w:sz="0" w:space="0" w:color="auto"/>
            <w:bottom w:val="none" w:sz="0" w:space="0" w:color="auto"/>
            <w:right w:val="none" w:sz="0" w:space="0" w:color="auto"/>
          </w:divBdr>
        </w:div>
      </w:divsChild>
    </w:div>
    <w:div w:id="602032259">
      <w:bodyDiv w:val="1"/>
      <w:marLeft w:val="0"/>
      <w:marRight w:val="0"/>
      <w:marTop w:val="0"/>
      <w:marBottom w:val="0"/>
      <w:divBdr>
        <w:top w:val="none" w:sz="0" w:space="0" w:color="auto"/>
        <w:left w:val="none" w:sz="0" w:space="0" w:color="auto"/>
        <w:bottom w:val="none" w:sz="0" w:space="0" w:color="auto"/>
        <w:right w:val="none" w:sz="0" w:space="0" w:color="auto"/>
      </w:divBdr>
      <w:divsChild>
        <w:div w:id="1793354711">
          <w:marLeft w:val="0"/>
          <w:marRight w:val="0"/>
          <w:marTop w:val="0"/>
          <w:marBottom w:val="0"/>
          <w:divBdr>
            <w:top w:val="none" w:sz="0" w:space="0" w:color="auto"/>
            <w:left w:val="none" w:sz="0" w:space="0" w:color="auto"/>
            <w:bottom w:val="none" w:sz="0" w:space="0" w:color="auto"/>
            <w:right w:val="none" w:sz="0" w:space="0" w:color="auto"/>
          </w:divBdr>
        </w:div>
        <w:div w:id="1278607524">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sChild>
    </w:div>
    <w:div w:id="676463697">
      <w:bodyDiv w:val="1"/>
      <w:marLeft w:val="0"/>
      <w:marRight w:val="0"/>
      <w:marTop w:val="0"/>
      <w:marBottom w:val="0"/>
      <w:divBdr>
        <w:top w:val="none" w:sz="0" w:space="0" w:color="auto"/>
        <w:left w:val="none" w:sz="0" w:space="0" w:color="auto"/>
        <w:bottom w:val="none" w:sz="0" w:space="0" w:color="auto"/>
        <w:right w:val="none" w:sz="0" w:space="0" w:color="auto"/>
      </w:divBdr>
      <w:divsChild>
        <w:div w:id="959192224">
          <w:marLeft w:val="0"/>
          <w:marRight w:val="0"/>
          <w:marTop w:val="0"/>
          <w:marBottom w:val="0"/>
          <w:divBdr>
            <w:top w:val="none" w:sz="0" w:space="0" w:color="auto"/>
            <w:left w:val="none" w:sz="0" w:space="0" w:color="auto"/>
            <w:bottom w:val="none" w:sz="0" w:space="0" w:color="auto"/>
            <w:right w:val="none" w:sz="0" w:space="0" w:color="auto"/>
          </w:divBdr>
        </w:div>
        <w:div w:id="904335073">
          <w:marLeft w:val="0"/>
          <w:marRight w:val="0"/>
          <w:marTop w:val="0"/>
          <w:marBottom w:val="0"/>
          <w:divBdr>
            <w:top w:val="none" w:sz="0" w:space="0" w:color="auto"/>
            <w:left w:val="none" w:sz="0" w:space="0" w:color="auto"/>
            <w:bottom w:val="none" w:sz="0" w:space="0" w:color="auto"/>
            <w:right w:val="none" w:sz="0" w:space="0" w:color="auto"/>
          </w:divBdr>
        </w:div>
        <w:div w:id="1770587210">
          <w:marLeft w:val="0"/>
          <w:marRight w:val="0"/>
          <w:marTop w:val="0"/>
          <w:marBottom w:val="0"/>
          <w:divBdr>
            <w:top w:val="none" w:sz="0" w:space="0" w:color="auto"/>
            <w:left w:val="none" w:sz="0" w:space="0" w:color="auto"/>
            <w:bottom w:val="none" w:sz="0" w:space="0" w:color="auto"/>
            <w:right w:val="none" w:sz="0" w:space="0" w:color="auto"/>
          </w:divBdr>
        </w:div>
        <w:div w:id="58677027">
          <w:marLeft w:val="0"/>
          <w:marRight w:val="0"/>
          <w:marTop w:val="0"/>
          <w:marBottom w:val="0"/>
          <w:divBdr>
            <w:top w:val="none" w:sz="0" w:space="0" w:color="auto"/>
            <w:left w:val="none" w:sz="0" w:space="0" w:color="auto"/>
            <w:bottom w:val="none" w:sz="0" w:space="0" w:color="auto"/>
            <w:right w:val="none" w:sz="0" w:space="0" w:color="auto"/>
          </w:divBdr>
        </w:div>
        <w:div w:id="11075769">
          <w:marLeft w:val="0"/>
          <w:marRight w:val="0"/>
          <w:marTop w:val="0"/>
          <w:marBottom w:val="0"/>
          <w:divBdr>
            <w:top w:val="none" w:sz="0" w:space="0" w:color="auto"/>
            <w:left w:val="none" w:sz="0" w:space="0" w:color="auto"/>
            <w:bottom w:val="none" w:sz="0" w:space="0" w:color="auto"/>
            <w:right w:val="none" w:sz="0" w:space="0" w:color="auto"/>
          </w:divBdr>
        </w:div>
        <w:div w:id="1098138004">
          <w:marLeft w:val="0"/>
          <w:marRight w:val="0"/>
          <w:marTop w:val="0"/>
          <w:marBottom w:val="0"/>
          <w:divBdr>
            <w:top w:val="none" w:sz="0" w:space="0" w:color="auto"/>
            <w:left w:val="none" w:sz="0" w:space="0" w:color="auto"/>
            <w:bottom w:val="none" w:sz="0" w:space="0" w:color="auto"/>
            <w:right w:val="none" w:sz="0" w:space="0" w:color="auto"/>
          </w:divBdr>
        </w:div>
        <w:div w:id="1677415414">
          <w:marLeft w:val="0"/>
          <w:marRight w:val="0"/>
          <w:marTop w:val="0"/>
          <w:marBottom w:val="0"/>
          <w:divBdr>
            <w:top w:val="none" w:sz="0" w:space="0" w:color="auto"/>
            <w:left w:val="none" w:sz="0" w:space="0" w:color="auto"/>
            <w:bottom w:val="none" w:sz="0" w:space="0" w:color="auto"/>
            <w:right w:val="none" w:sz="0" w:space="0" w:color="auto"/>
          </w:divBdr>
        </w:div>
        <w:div w:id="480998097">
          <w:marLeft w:val="0"/>
          <w:marRight w:val="0"/>
          <w:marTop w:val="0"/>
          <w:marBottom w:val="0"/>
          <w:divBdr>
            <w:top w:val="none" w:sz="0" w:space="0" w:color="auto"/>
            <w:left w:val="none" w:sz="0" w:space="0" w:color="auto"/>
            <w:bottom w:val="none" w:sz="0" w:space="0" w:color="auto"/>
            <w:right w:val="none" w:sz="0" w:space="0" w:color="auto"/>
          </w:divBdr>
        </w:div>
        <w:div w:id="1902981544">
          <w:marLeft w:val="0"/>
          <w:marRight w:val="0"/>
          <w:marTop w:val="0"/>
          <w:marBottom w:val="0"/>
          <w:divBdr>
            <w:top w:val="none" w:sz="0" w:space="0" w:color="auto"/>
            <w:left w:val="none" w:sz="0" w:space="0" w:color="auto"/>
            <w:bottom w:val="none" w:sz="0" w:space="0" w:color="auto"/>
            <w:right w:val="none" w:sz="0" w:space="0" w:color="auto"/>
          </w:divBdr>
        </w:div>
        <w:div w:id="230776451">
          <w:marLeft w:val="0"/>
          <w:marRight w:val="0"/>
          <w:marTop w:val="0"/>
          <w:marBottom w:val="0"/>
          <w:divBdr>
            <w:top w:val="none" w:sz="0" w:space="0" w:color="auto"/>
            <w:left w:val="none" w:sz="0" w:space="0" w:color="auto"/>
            <w:bottom w:val="none" w:sz="0" w:space="0" w:color="auto"/>
            <w:right w:val="none" w:sz="0" w:space="0" w:color="auto"/>
          </w:divBdr>
        </w:div>
        <w:div w:id="1953899702">
          <w:marLeft w:val="0"/>
          <w:marRight w:val="0"/>
          <w:marTop w:val="0"/>
          <w:marBottom w:val="0"/>
          <w:divBdr>
            <w:top w:val="none" w:sz="0" w:space="0" w:color="auto"/>
            <w:left w:val="none" w:sz="0" w:space="0" w:color="auto"/>
            <w:bottom w:val="none" w:sz="0" w:space="0" w:color="auto"/>
            <w:right w:val="none" w:sz="0" w:space="0" w:color="auto"/>
          </w:divBdr>
        </w:div>
        <w:div w:id="2066756196">
          <w:marLeft w:val="0"/>
          <w:marRight w:val="0"/>
          <w:marTop w:val="0"/>
          <w:marBottom w:val="0"/>
          <w:divBdr>
            <w:top w:val="none" w:sz="0" w:space="0" w:color="auto"/>
            <w:left w:val="none" w:sz="0" w:space="0" w:color="auto"/>
            <w:bottom w:val="none" w:sz="0" w:space="0" w:color="auto"/>
            <w:right w:val="none" w:sz="0" w:space="0" w:color="auto"/>
          </w:divBdr>
        </w:div>
        <w:div w:id="1022170207">
          <w:marLeft w:val="0"/>
          <w:marRight w:val="0"/>
          <w:marTop w:val="0"/>
          <w:marBottom w:val="0"/>
          <w:divBdr>
            <w:top w:val="none" w:sz="0" w:space="0" w:color="auto"/>
            <w:left w:val="none" w:sz="0" w:space="0" w:color="auto"/>
            <w:bottom w:val="none" w:sz="0" w:space="0" w:color="auto"/>
            <w:right w:val="none" w:sz="0" w:space="0" w:color="auto"/>
          </w:divBdr>
        </w:div>
        <w:div w:id="71707995">
          <w:marLeft w:val="0"/>
          <w:marRight w:val="0"/>
          <w:marTop w:val="0"/>
          <w:marBottom w:val="0"/>
          <w:divBdr>
            <w:top w:val="none" w:sz="0" w:space="0" w:color="auto"/>
            <w:left w:val="none" w:sz="0" w:space="0" w:color="auto"/>
            <w:bottom w:val="none" w:sz="0" w:space="0" w:color="auto"/>
            <w:right w:val="none" w:sz="0" w:space="0" w:color="auto"/>
          </w:divBdr>
        </w:div>
        <w:div w:id="560094391">
          <w:marLeft w:val="0"/>
          <w:marRight w:val="0"/>
          <w:marTop w:val="0"/>
          <w:marBottom w:val="0"/>
          <w:divBdr>
            <w:top w:val="none" w:sz="0" w:space="0" w:color="auto"/>
            <w:left w:val="none" w:sz="0" w:space="0" w:color="auto"/>
            <w:bottom w:val="none" w:sz="0" w:space="0" w:color="auto"/>
            <w:right w:val="none" w:sz="0" w:space="0" w:color="auto"/>
          </w:divBdr>
        </w:div>
        <w:div w:id="1807969592">
          <w:marLeft w:val="0"/>
          <w:marRight w:val="0"/>
          <w:marTop w:val="0"/>
          <w:marBottom w:val="0"/>
          <w:divBdr>
            <w:top w:val="none" w:sz="0" w:space="0" w:color="auto"/>
            <w:left w:val="none" w:sz="0" w:space="0" w:color="auto"/>
            <w:bottom w:val="none" w:sz="0" w:space="0" w:color="auto"/>
            <w:right w:val="none" w:sz="0" w:space="0" w:color="auto"/>
          </w:divBdr>
        </w:div>
        <w:div w:id="565840648">
          <w:marLeft w:val="0"/>
          <w:marRight w:val="0"/>
          <w:marTop w:val="0"/>
          <w:marBottom w:val="0"/>
          <w:divBdr>
            <w:top w:val="none" w:sz="0" w:space="0" w:color="auto"/>
            <w:left w:val="none" w:sz="0" w:space="0" w:color="auto"/>
            <w:bottom w:val="none" w:sz="0" w:space="0" w:color="auto"/>
            <w:right w:val="none" w:sz="0" w:space="0" w:color="auto"/>
          </w:divBdr>
        </w:div>
        <w:div w:id="864516928">
          <w:marLeft w:val="0"/>
          <w:marRight w:val="0"/>
          <w:marTop w:val="0"/>
          <w:marBottom w:val="0"/>
          <w:divBdr>
            <w:top w:val="none" w:sz="0" w:space="0" w:color="auto"/>
            <w:left w:val="none" w:sz="0" w:space="0" w:color="auto"/>
            <w:bottom w:val="none" w:sz="0" w:space="0" w:color="auto"/>
            <w:right w:val="none" w:sz="0" w:space="0" w:color="auto"/>
          </w:divBdr>
        </w:div>
        <w:div w:id="2025353488">
          <w:marLeft w:val="0"/>
          <w:marRight w:val="0"/>
          <w:marTop w:val="0"/>
          <w:marBottom w:val="0"/>
          <w:divBdr>
            <w:top w:val="none" w:sz="0" w:space="0" w:color="auto"/>
            <w:left w:val="none" w:sz="0" w:space="0" w:color="auto"/>
            <w:bottom w:val="none" w:sz="0" w:space="0" w:color="auto"/>
            <w:right w:val="none" w:sz="0" w:space="0" w:color="auto"/>
          </w:divBdr>
        </w:div>
        <w:div w:id="363747912">
          <w:marLeft w:val="0"/>
          <w:marRight w:val="0"/>
          <w:marTop w:val="0"/>
          <w:marBottom w:val="0"/>
          <w:divBdr>
            <w:top w:val="none" w:sz="0" w:space="0" w:color="auto"/>
            <w:left w:val="none" w:sz="0" w:space="0" w:color="auto"/>
            <w:bottom w:val="none" w:sz="0" w:space="0" w:color="auto"/>
            <w:right w:val="none" w:sz="0" w:space="0" w:color="auto"/>
          </w:divBdr>
        </w:div>
        <w:div w:id="325478381">
          <w:marLeft w:val="0"/>
          <w:marRight w:val="0"/>
          <w:marTop w:val="0"/>
          <w:marBottom w:val="0"/>
          <w:divBdr>
            <w:top w:val="none" w:sz="0" w:space="0" w:color="auto"/>
            <w:left w:val="none" w:sz="0" w:space="0" w:color="auto"/>
            <w:bottom w:val="none" w:sz="0" w:space="0" w:color="auto"/>
            <w:right w:val="none" w:sz="0" w:space="0" w:color="auto"/>
          </w:divBdr>
        </w:div>
      </w:divsChild>
    </w:div>
    <w:div w:id="964383213">
      <w:bodyDiv w:val="1"/>
      <w:marLeft w:val="0"/>
      <w:marRight w:val="0"/>
      <w:marTop w:val="0"/>
      <w:marBottom w:val="0"/>
      <w:divBdr>
        <w:top w:val="none" w:sz="0" w:space="0" w:color="auto"/>
        <w:left w:val="none" w:sz="0" w:space="0" w:color="auto"/>
        <w:bottom w:val="none" w:sz="0" w:space="0" w:color="auto"/>
        <w:right w:val="none" w:sz="0" w:space="0" w:color="auto"/>
      </w:divBdr>
      <w:divsChild>
        <w:div w:id="1793984569">
          <w:marLeft w:val="0"/>
          <w:marRight w:val="0"/>
          <w:marTop w:val="0"/>
          <w:marBottom w:val="0"/>
          <w:divBdr>
            <w:top w:val="none" w:sz="0" w:space="0" w:color="auto"/>
            <w:left w:val="none" w:sz="0" w:space="0" w:color="auto"/>
            <w:bottom w:val="none" w:sz="0" w:space="0" w:color="auto"/>
            <w:right w:val="none" w:sz="0" w:space="0" w:color="auto"/>
          </w:divBdr>
        </w:div>
        <w:div w:id="1903175512">
          <w:marLeft w:val="0"/>
          <w:marRight w:val="0"/>
          <w:marTop w:val="0"/>
          <w:marBottom w:val="0"/>
          <w:divBdr>
            <w:top w:val="none" w:sz="0" w:space="0" w:color="auto"/>
            <w:left w:val="none" w:sz="0" w:space="0" w:color="auto"/>
            <w:bottom w:val="none" w:sz="0" w:space="0" w:color="auto"/>
            <w:right w:val="none" w:sz="0" w:space="0" w:color="auto"/>
          </w:divBdr>
        </w:div>
        <w:div w:id="2058552994">
          <w:marLeft w:val="0"/>
          <w:marRight w:val="0"/>
          <w:marTop w:val="0"/>
          <w:marBottom w:val="0"/>
          <w:divBdr>
            <w:top w:val="none" w:sz="0" w:space="0" w:color="auto"/>
            <w:left w:val="none" w:sz="0" w:space="0" w:color="auto"/>
            <w:bottom w:val="none" w:sz="0" w:space="0" w:color="auto"/>
            <w:right w:val="none" w:sz="0" w:space="0" w:color="auto"/>
          </w:divBdr>
        </w:div>
        <w:div w:id="71245820">
          <w:marLeft w:val="0"/>
          <w:marRight w:val="0"/>
          <w:marTop w:val="0"/>
          <w:marBottom w:val="0"/>
          <w:divBdr>
            <w:top w:val="none" w:sz="0" w:space="0" w:color="auto"/>
            <w:left w:val="none" w:sz="0" w:space="0" w:color="auto"/>
            <w:bottom w:val="none" w:sz="0" w:space="0" w:color="auto"/>
            <w:right w:val="none" w:sz="0" w:space="0" w:color="auto"/>
          </w:divBdr>
        </w:div>
        <w:div w:id="590086428">
          <w:marLeft w:val="0"/>
          <w:marRight w:val="0"/>
          <w:marTop w:val="0"/>
          <w:marBottom w:val="0"/>
          <w:divBdr>
            <w:top w:val="none" w:sz="0" w:space="0" w:color="auto"/>
            <w:left w:val="none" w:sz="0" w:space="0" w:color="auto"/>
            <w:bottom w:val="none" w:sz="0" w:space="0" w:color="auto"/>
            <w:right w:val="none" w:sz="0" w:space="0" w:color="auto"/>
          </w:divBdr>
        </w:div>
        <w:div w:id="224874530">
          <w:marLeft w:val="0"/>
          <w:marRight w:val="0"/>
          <w:marTop w:val="0"/>
          <w:marBottom w:val="0"/>
          <w:divBdr>
            <w:top w:val="none" w:sz="0" w:space="0" w:color="auto"/>
            <w:left w:val="none" w:sz="0" w:space="0" w:color="auto"/>
            <w:bottom w:val="none" w:sz="0" w:space="0" w:color="auto"/>
            <w:right w:val="none" w:sz="0" w:space="0" w:color="auto"/>
          </w:divBdr>
        </w:div>
        <w:div w:id="1411730228">
          <w:marLeft w:val="0"/>
          <w:marRight w:val="0"/>
          <w:marTop w:val="0"/>
          <w:marBottom w:val="0"/>
          <w:divBdr>
            <w:top w:val="none" w:sz="0" w:space="0" w:color="auto"/>
            <w:left w:val="none" w:sz="0" w:space="0" w:color="auto"/>
            <w:bottom w:val="none" w:sz="0" w:space="0" w:color="auto"/>
            <w:right w:val="none" w:sz="0" w:space="0" w:color="auto"/>
          </w:divBdr>
        </w:div>
        <w:div w:id="354578381">
          <w:marLeft w:val="0"/>
          <w:marRight w:val="0"/>
          <w:marTop w:val="0"/>
          <w:marBottom w:val="0"/>
          <w:divBdr>
            <w:top w:val="none" w:sz="0" w:space="0" w:color="auto"/>
            <w:left w:val="none" w:sz="0" w:space="0" w:color="auto"/>
            <w:bottom w:val="none" w:sz="0" w:space="0" w:color="auto"/>
            <w:right w:val="none" w:sz="0" w:space="0" w:color="auto"/>
          </w:divBdr>
        </w:div>
        <w:div w:id="957225463">
          <w:marLeft w:val="0"/>
          <w:marRight w:val="0"/>
          <w:marTop w:val="0"/>
          <w:marBottom w:val="0"/>
          <w:divBdr>
            <w:top w:val="none" w:sz="0" w:space="0" w:color="auto"/>
            <w:left w:val="none" w:sz="0" w:space="0" w:color="auto"/>
            <w:bottom w:val="none" w:sz="0" w:space="0" w:color="auto"/>
            <w:right w:val="none" w:sz="0" w:space="0" w:color="auto"/>
          </w:divBdr>
        </w:div>
        <w:div w:id="897398748">
          <w:marLeft w:val="0"/>
          <w:marRight w:val="0"/>
          <w:marTop w:val="0"/>
          <w:marBottom w:val="0"/>
          <w:divBdr>
            <w:top w:val="none" w:sz="0" w:space="0" w:color="auto"/>
            <w:left w:val="none" w:sz="0" w:space="0" w:color="auto"/>
            <w:bottom w:val="none" w:sz="0" w:space="0" w:color="auto"/>
            <w:right w:val="none" w:sz="0" w:space="0" w:color="auto"/>
          </w:divBdr>
        </w:div>
        <w:div w:id="86583327">
          <w:marLeft w:val="0"/>
          <w:marRight w:val="0"/>
          <w:marTop w:val="0"/>
          <w:marBottom w:val="0"/>
          <w:divBdr>
            <w:top w:val="none" w:sz="0" w:space="0" w:color="auto"/>
            <w:left w:val="none" w:sz="0" w:space="0" w:color="auto"/>
            <w:bottom w:val="none" w:sz="0" w:space="0" w:color="auto"/>
            <w:right w:val="none" w:sz="0" w:space="0" w:color="auto"/>
          </w:divBdr>
        </w:div>
        <w:div w:id="1239288225">
          <w:marLeft w:val="0"/>
          <w:marRight w:val="0"/>
          <w:marTop w:val="0"/>
          <w:marBottom w:val="0"/>
          <w:divBdr>
            <w:top w:val="none" w:sz="0" w:space="0" w:color="auto"/>
            <w:left w:val="none" w:sz="0" w:space="0" w:color="auto"/>
            <w:bottom w:val="none" w:sz="0" w:space="0" w:color="auto"/>
            <w:right w:val="none" w:sz="0" w:space="0" w:color="auto"/>
          </w:divBdr>
        </w:div>
        <w:div w:id="1757633060">
          <w:marLeft w:val="0"/>
          <w:marRight w:val="0"/>
          <w:marTop w:val="0"/>
          <w:marBottom w:val="0"/>
          <w:divBdr>
            <w:top w:val="none" w:sz="0" w:space="0" w:color="auto"/>
            <w:left w:val="none" w:sz="0" w:space="0" w:color="auto"/>
            <w:bottom w:val="none" w:sz="0" w:space="0" w:color="auto"/>
            <w:right w:val="none" w:sz="0" w:space="0" w:color="auto"/>
          </w:divBdr>
        </w:div>
        <w:div w:id="886456801">
          <w:marLeft w:val="0"/>
          <w:marRight w:val="0"/>
          <w:marTop w:val="0"/>
          <w:marBottom w:val="0"/>
          <w:divBdr>
            <w:top w:val="none" w:sz="0" w:space="0" w:color="auto"/>
            <w:left w:val="none" w:sz="0" w:space="0" w:color="auto"/>
            <w:bottom w:val="none" w:sz="0" w:space="0" w:color="auto"/>
            <w:right w:val="none" w:sz="0" w:space="0" w:color="auto"/>
          </w:divBdr>
        </w:div>
        <w:div w:id="1981421299">
          <w:marLeft w:val="0"/>
          <w:marRight w:val="0"/>
          <w:marTop w:val="0"/>
          <w:marBottom w:val="0"/>
          <w:divBdr>
            <w:top w:val="none" w:sz="0" w:space="0" w:color="auto"/>
            <w:left w:val="none" w:sz="0" w:space="0" w:color="auto"/>
            <w:bottom w:val="none" w:sz="0" w:space="0" w:color="auto"/>
            <w:right w:val="none" w:sz="0" w:space="0" w:color="auto"/>
          </w:divBdr>
        </w:div>
        <w:div w:id="1874803181">
          <w:marLeft w:val="0"/>
          <w:marRight w:val="0"/>
          <w:marTop w:val="0"/>
          <w:marBottom w:val="0"/>
          <w:divBdr>
            <w:top w:val="none" w:sz="0" w:space="0" w:color="auto"/>
            <w:left w:val="none" w:sz="0" w:space="0" w:color="auto"/>
            <w:bottom w:val="none" w:sz="0" w:space="0" w:color="auto"/>
            <w:right w:val="none" w:sz="0" w:space="0" w:color="auto"/>
          </w:divBdr>
        </w:div>
        <w:div w:id="1589197211">
          <w:marLeft w:val="0"/>
          <w:marRight w:val="0"/>
          <w:marTop w:val="0"/>
          <w:marBottom w:val="0"/>
          <w:divBdr>
            <w:top w:val="none" w:sz="0" w:space="0" w:color="auto"/>
            <w:left w:val="none" w:sz="0" w:space="0" w:color="auto"/>
            <w:bottom w:val="none" w:sz="0" w:space="0" w:color="auto"/>
            <w:right w:val="none" w:sz="0" w:space="0" w:color="auto"/>
          </w:divBdr>
        </w:div>
        <w:div w:id="1995258954">
          <w:marLeft w:val="0"/>
          <w:marRight w:val="0"/>
          <w:marTop w:val="0"/>
          <w:marBottom w:val="0"/>
          <w:divBdr>
            <w:top w:val="none" w:sz="0" w:space="0" w:color="auto"/>
            <w:left w:val="none" w:sz="0" w:space="0" w:color="auto"/>
            <w:bottom w:val="none" w:sz="0" w:space="0" w:color="auto"/>
            <w:right w:val="none" w:sz="0" w:space="0" w:color="auto"/>
          </w:divBdr>
        </w:div>
        <w:div w:id="189802078">
          <w:marLeft w:val="0"/>
          <w:marRight w:val="0"/>
          <w:marTop w:val="0"/>
          <w:marBottom w:val="0"/>
          <w:divBdr>
            <w:top w:val="none" w:sz="0" w:space="0" w:color="auto"/>
            <w:left w:val="none" w:sz="0" w:space="0" w:color="auto"/>
            <w:bottom w:val="none" w:sz="0" w:space="0" w:color="auto"/>
            <w:right w:val="none" w:sz="0" w:space="0" w:color="auto"/>
          </w:divBdr>
        </w:div>
        <w:div w:id="2064870472">
          <w:marLeft w:val="0"/>
          <w:marRight w:val="0"/>
          <w:marTop w:val="0"/>
          <w:marBottom w:val="0"/>
          <w:divBdr>
            <w:top w:val="none" w:sz="0" w:space="0" w:color="auto"/>
            <w:left w:val="none" w:sz="0" w:space="0" w:color="auto"/>
            <w:bottom w:val="none" w:sz="0" w:space="0" w:color="auto"/>
            <w:right w:val="none" w:sz="0" w:space="0" w:color="auto"/>
          </w:divBdr>
        </w:div>
        <w:div w:id="695349654">
          <w:marLeft w:val="0"/>
          <w:marRight w:val="0"/>
          <w:marTop w:val="0"/>
          <w:marBottom w:val="0"/>
          <w:divBdr>
            <w:top w:val="none" w:sz="0" w:space="0" w:color="auto"/>
            <w:left w:val="none" w:sz="0" w:space="0" w:color="auto"/>
            <w:bottom w:val="none" w:sz="0" w:space="0" w:color="auto"/>
            <w:right w:val="none" w:sz="0" w:space="0" w:color="auto"/>
          </w:divBdr>
        </w:div>
        <w:div w:id="1797289733">
          <w:marLeft w:val="0"/>
          <w:marRight w:val="0"/>
          <w:marTop w:val="0"/>
          <w:marBottom w:val="0"/>
          <w:divBdr>
            <w:top w:val="none" w:sz="0" w:space="0" w:color="auto"/>
            <w:left w:val="none" w:sz="0" w:space="0" w:color="auto"/>
            <w:bottom w:val="none" w:sz="0" w:space="0" w:color="auto"/>
            <w:right w:val="none" w:sz="0" w:space="0" w:color="auto"/>
          </w:divBdr>
        </w:div>
        <w:div w:id="692540039">
          <w:marLeft w:val="0"/>
          <w:marRight w:val="0"/>
          <w:marTop w:val="0"/>
          <w:marBottom w:val="0"/>
          <w:divBdr>
            <w:top w:val="none" w:sz="0" w:space="0" w:color="auto"/>
            <w:left w:val="none" w:sz="0" w:space="0" w:color="auto"/>
            <w:bottom w:val="none" w:sz="0" w:space="0" w:color="auto"/>
            <w:right w:val="none" w:sz="0" w:space="0" w:color="auto"/>
          </w:divBdr>
        </w:div>
        <w:div w:id="404648606">
          <w:marLeft w:val="0"/>
          <w:marRight w:val="0"/>
          <w:marTop w:val="0"/>
          <w:marBottom w:val="0"/>
          <w:divBdr>
            <w:top w:val="none" w:sz="0" w:space="0" w:color="auto"/>
            <w:left w:val="none" w:sz="0" w:space="0" w:color="auto"/>
            <w:bottom w:val="none" w:sz="0" w:space="0" w:color="auto"/>
            <w:right w:val="none" w:sz="0" w:space="0" w:color="auto"/>
          </w:divBdr>
        </w:div>
        <w:div w:id="1168446965">
          <w:marLeft w:val="0"/>
          <w:marRight w:val="0"/>
          <w:marTop w:val="0"/>
          <w:marBottom w:val="0"/>
          <w:divBdr>
            <w:top w:val="none" w:sz="0" w:space="0" w:color="auto"/>
            <w:left w:val="none" w:sz="0" w:space="0" w:color="auto"/>
            <w:bottom w:val="none" w:sz="0" w:space="0" w:color="auto"/>
            <w:right w:val="none" w:sz="0" w:space="0" w:color="auto"/>
          </w:divBdr>
        </w:div>
        <w:div w:id="1633903654">
          <w:marLeft w:val="0"/>
          <w:marRight w:val="0"/>
          <w:marTop w:val="0"/>
          <w:marBottom w:val="0"/>
          <w:divBdr>
            <w:top w:val="none" w:sz="0" w:space="0" w:color="auto"/>
            <w:left w:val="none" w:sz="0" w:space="0" w:color="auto"/>
            <w:bottom w:val="none" w:sz="0" w:space="0" w:color="auto"/>
            <w:right w:val="none" w:sz="0" w:space="0" w:color="auto"/>
          </w:divBdr>
        </w:div>
        <w:div w:id="537820322">
          <w:marLeft w:val="0"/>
          <w:marRight w:val="0"/>
          <w:marTop w:val="0"/>
          <w:marBottom w:val="0"/>
          <w:divBdr>
            <w:top w:val="none" w:sz="0" w:space="0" w:color="auto"/>
            <w:left w:val="none" w:sz="0" w:space="0" w:color="auto"/>
            <w:bottom w:val="none" w:sz="0" w:space="0" w:color="auto"/>
            <w:right w:val="none" w:sz="0" w:space="0" w:color="auto"/>
          </w:divBdr>
        </w:div>
        <w:div w:id="14888327">
          <w:marLeft w:val="0"/>
          <w:marRight w:val="0"/>
          <w:marTop w:val="0"/>
          <w:marBottom w:val="0"/>
          <w:divBdr>
            <w:top w:val="none" w:sz="0" w:space="0" w:color="auto"/>
            <w:left w:val="none" w:sz="0" w:space="0" w:color="auto"/>
            <w:bottom w:val="none" w:sz="0" w:space="0" w:color="auto"/>
            <w:right w:val="none" w:sz="0" w:space="0" w:color="auto"/>
          </w:divBdr>
        </w:div>
      </w:divsChild>
    </w:div>
    <w:div w:id="2026785386">
      <w:bodyDiv w:val="1"/>
      <w:marLeft w:val="0"/>
      <w:marRight w:val="0"/>
      <w:marTop w:val="0"/>
      <w:marBottom w:val="0"/>
      <w:divBdr>
        <w:top w:val="none" w:sz="0" w:space="0" w:color="auto"/>
        <w:left w:val="none" w:sz="0" w:space="0" w:color="auto"/>
        <w:bottom w:val="none" w:sz="0" w:space="0" w:color="auto"/>
        <w:right w:val="none" w:sz="0" w:space="0" w:color="auto"/>
      </w:divBdr>
      <w:divsChild>
        <w:div w:id="787552686">
          <w:marLeft w:val="0"/>
          <w:marRight w:val="0"/>
          <w:marTop w:val="0"/>
          <w:marBottom w:val="0"/>
          <w:divBdr>
            <w:top w:val="none" w:sz="0" w:space="0" w:color="auto"/>
            <w:left w:val="none" w:sz="0" w:space="0" w:color="auto"/>
            <w:bottom w:val="none" w:sz="0" w:space="0" w:color="auto"/>
            <w:right w:val="none" w:sz="0" w:space="0" w:color="auto"/>
          </w:divBdr>
        </w:div>
        <w:div w:id="880900682">
          <w:marLeft w:val="0"/>
          <w:marRight w:val="0"/>
          <w:marTop w:val="0"/>
          <w:marBottom w:val="0"/>
          <w:divBdr>
            <w:top w:val="none" w:sz="0" w:space="0" w:color="auto"/>
            <w:left w:val="none" w:sz="0" w:space="0" w:color="auto"/>
            <w:bottom w:val="none" w:sz="0" w:space="0" w:color="auto"/>
            <w:right w:val="none" w:sz="0" w:space="0" w:color="auto"/>
          </w:divBdr>
        </w:div>
        <w:div w:id="27298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425EB6B-1210-48CC-B5D6-C9189E2BE3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vpfw9laapd@univie.onmicrosoft.com</cp:lastModifiedBy>
  <cp:revision>2</cp:revision>
  <cp:lastPrinted>2017-03-27T09:53:00Z</cp:lastPrinted>
  <dcterms:created xsi:type="dcterms:W3CDTF">2024-10-17T15:22:00Z</dcterms:created>
  <dcterms:modified xsi:type="dcterms:W3CDTF">2024-10-17T15:22:00Z</dcterms:modified>
</cp:coreProperties>
</file>